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1AA94" w14:textId="2AEC1C72" w:rsidR="008E0802" w:rsidRPr="00446C95" w:rsidRDefault="008E0802" w:rsidP="00A621EB">
      <w:pPr>
        <w:rPr>
          <w:b/>
          <w:lang w:val="en-US"/>
        </w:rPr>
      </w:pPr>
      <w:r w:rsidRPr="00446C95">
        <w:rPr>
          <w:b/>
          <w:lang w:val="en-US"/>
        </w:rPr>
        <w:t>ADDENDUM TO THE CONTRACT SIG</w:t>
      </w:r>
      <w:bookmarkStart w:id="0" w:name="_GoBack"/>
      <w:bookmarkEnd w:id="0"/>
      <w:r w:rsidRPr="00446C95">
        <w:rPr>
          <w:b/>
          <w:lang w:val="en-US"/>
        </w:rPr>
        <w:t xml:space="preserve">NED ON </w:t>
      </w:r>
      <w:r w:rsidRPr="00446C95">
        <w:rPr>
          <w:b/>
          <w:highlight w:val="lightGray"/>
          <w:lang w:val="en-US"/>
        </w:rPr>
        <w:t>date</w:t>
      </w:r>
      <w:r w:rsidRPr="00446C95">
        <w:rPr>
          <w:b/>
          <w:lang w:val="en-US"/>
        </w:rPr>
        <w:t xml:space="preserve">, BETWEEN PARC TAULÍ AND </w:t>
      </w:r>
      <w:r w:rsidRPr="00446C95">
        <w:rPr>
          <w:b/>
          <w:highlight w:val="lightGray"/>
          <w:lang w:val="en-US"/>
        </w:rPr>
        <w:t>sponsor name</w:t>
      </w:r>
      <w:r w:rsidRPr="00446C95">
        <w:rPr>
          <w:b/>
          <w:lang w:val="en-US"/>
        </w:rPr>
        <w:t xml:space="preserve"> REGARDING THE </w:t>
      </w:r>
      <w:r w:rsidRPr="00446C95">
        <w:rPr>
          <w:b/>
          <w:highlight w:val="lightGray"/>
          <w:lang w:val="en-US"/>
        </w:rPr>
        <w:t>CLINICAL TRIAL / OBSERVATIONAL STUDY / RESEARCH PROJECT</w:t>
      </w:r>
      <w:r w:rsidRPr="00446C95">
        <w:rPr>
          <w:b/>
          <w:lang w:val="en-US"/>
        </w:rPr>
        <w:t xml:space="preserve"> REFERENCED AS </w:t>
      </w:r>
      <w:r w:rsidR="00925F04">
        <w:rPr>
          <w:b/>
          <w:highlight w:val="lightGray"/>
          <w:lang w:val="en-US"/>
        </w:rPr>
        <w:t>IRB</w:t>
      </w:r>
      <w:r w:rsidRPr="00446C95">
        <w:rPr>
          <w:b/>
          <w:highlight w:val="lightGray"/>
          <w:lang w:val="en-US"/>
        </w:rPr>
        <w:t xml:space="preserve"> code</w:t>
      </w:r>
      <w:r w:rsidRPr="00446C95">
        <w:rPr>
          <w:b/>
          <w:lang w:val="en-US"/>
        </w:rPr>
        <w:t xml:space="preserve">, TITLED </w:t>
      </w:r>
      <w:r w:rsidRPr="00446C95">
        <w:rPr>
          <w:b/>
          <w:highlight w:val="lightGray"/>
          <w:lang w:val="en-US"/>
        </w:rPr>
        <w:t>title</w:t>
      </w:r>
    </w:p>
    <w:p w14:paraId="5DB9A1A6" w14:textId="77777777" w:rsidR="00A621EB" w:rsidRPr="00446C95" w:rsidRDefault="00A621EB" w:rsidP="00572EE3">
      <w:pPr>
        <w:rPr>
          <w:lang w:val="en-US"/>
        </w:rPr>
      </w:pPr>
    </w:p>
    <w:p w14:paraId="0C2DBB36" w14:textId="7FE22C7F" w:rsidR="00002221" w:rsidRPr="00446C95" w:rsidRDefault="008E0802" w:rsidP="00C90F3F">
      <w:pPr>
        <w:rPr>
          <w:lang w:val="en-US"/>
        </w:rPr>
      </w:pPr>
      <w:r w:rsidRPr="00446C95">
        <w:rPr>
          <w:lang w:val="en-US"/>
        </w:rPr>
        <w:t>In Sabadell, on the date of the last electronic signature.</w:t>
      </w:r>
    </w:p>
    <w:p w14:paraId="508BEF03" w14:textId="77777777" w:rsidR="00C90F3F" w:rsidRPr="00446C95" w:rsidRDefault="00C90F3F" w:rsidP="00C90F3F">
      <w:pPr>
        <w:rPr>
          <w:lang w:val="en-US"/>
        </w:rPr>
      </w:pPr>
    </w:p>
    <w:p w14:paraId="5E5B2C0A" w14:textId="15484431" w:rsidR="00572EE3" w:rsidRPr="00446C95" w:rsidRDefault="008E0802" w:rsidP="00C90F3F">
      <w:pPr>
        <w:jc w:val="center"/>
        <w:rPr>
          <w:b/>
          <w:lang w:val="en-US"/>
        </w:rPr>
      </w:pPr>
      <w:r w:rsidRPr="00446C95">
        <w:rPr>
          <w:b/>
          <w:lang w:val="en-US"/>
        </w:rPr>
        <w:t>WHEREA</w:t>
      </w:r>
      <w:r w:rsidR="00572EE3" w:rsidRPr="00446C95">
        <w:rPr>
          <w:b/>
          <w:lang w:val="en-US"/>
        </w:rPr>
        <w:t>S</w:t>
      </w:r>
    </w:p>
    <w:p w14:paraId="7D7C13F8" w14:textId="4BA4C2C0" w:rsidR="008E0802" w:rsidRPr="00446C95" w:rsidRDefault="008E0802" w:rsidP="008E0802">
      <w:pPr>
        <w:rPr>
          <w:lang w:val="en-US"/>
        </w:rPr>
      </w:pPr>
      <w:r w:rsidRPr="00446C95">
        <w:rPr>
          <w:lang w:val="en-US"/>
        </w:rPr>
        <w:t xml:space="preserve">On the one hand, Dr. </w:t>
      </w:r>
      <w:r w:rsidR="00925F04" w:rsidRPr="00925F04">
        <w:rPr>
          <w:highlight w:val="yellow"/>
          <w:lang w:val="en-GB"/>
        </w:rPr>
        <w:t>_______________</w:t>
      </w:r>
      <w:r w:rsidRPr="00446C95">
        <w:rPr>
          <w:lang w:val="en-US"/>
        </w:rPr>
        <w:t xml:space="preserve">, holder of ID number </w:t>
      </w:r>
      <w:r w:rsidR="00925F04" w:rsidRPr="00925F04">
        <w:rPr>
          <w:highlight w:val="yellow"/>
          <w:lang w:val="en-GB"/>
        </w:rPr>
        <w:t>_______________</w:t>
      </w:r>
      <w:r w:rsidR="00925F04">
        <w:rPr>
          <w:lang w:val="en-US"/>
        </w:rPr>
        <w:t>, in his capacity</w:t>
      </w:r>
      <w:r w:rsidRPr="00446C95">
        <w:rPr>
          <w:lang w:val="en-US"/>
        </w:rPr>
        <w:t xml:space="preserve"> of Legal Representative of Consorci Corporació Sanitària Parc Taulí (hereinafter, the "</w:t>
      </w:r>
      <w:r w:rsidR="00925F04">
        <w:rPr>
          <w:lang w:val="en-US"/>
        </w:rPr>
        <w:t>Site</w:t>
      </w:r>
      <w:r w:rsidRPr="00446C95">
        <w:rPr>
          <w:lang w:val="en-US"/>
        </w:rPr>
        <w:t>" or "CCSPT"), with registered address at Parc Taulí, 1, 08208 Sabadell, and with tax identification number (CIF) Q-5850005-I.</w:t>
      </w:r>
    </w:p>
    <w:p w14:paraId="1C171AD1" w14:textId="77777777" w:rsidR="008E0802" w:rsidRPr="00446C95" w:rsidRDefault="008E0802" w:rsidP="008E0802">
      <w:pPr>
        <w:rPr>
          <w:lang w:val="en-US"/>
        </w:rPr>
      </w:pPr>
      <w:r w:rsidRPr="00446C95">
        <w:rPr>
          <w:lang w:val="en-US"/>
        </w:rPr>
        <w:t xml:space="preserve">On the other hand, </w:t>
      </w:r>
      <w:r w:rsidRPr="00446C95">
        <w:rPr>
          <w:bCs/>
          <w:highlight w:val="lightGray"/>
          <w:lang w:val="en-US"/>
        </w:rPr>
        <w:t>investigator's name</w:t>
      </w:r>
      <w:r w:rsidRPr="00446C95">
        <w:rPr>
          <w:lang w:val="en-US"/>
        </w:rPr>
        <w:t xml:space="preserve">, holder of ID number </w:t>
      </w:r>
      <w:r w:rsidRPr="00446C95">
        <w:rPr>
          <w:bCs/>
          <w:highlight w:val="lightGray"/>
          <w:lang w:val="en-US"/>
        </w:rPr>
        <w:t>investigator's ID</w:t>
      </w:r>
      <w:r w:rsidRPr="00446C95">
        <w:rPr>
          <w:lang w:val="en-US"/>
        </w:rPr>
        <w:t xml:space="preserve">, from the </w:t>
      </w:r>
      <w:r w:rsidRPr="00446C95">
        <w:rPr>
          <w:bCs/>
          <w:highlight w:val="lightGray"/>
          <w:lang w:val="en-US"/>
        </w:rPr>
        <w:t>service name</w:t>
      </w:r>
      <w:r w:rsidRPr="00446C95">
        <w:rPr>
          <w:lang w:val="en-US"/>
        </w:rPr>
        <w:t xml:space="preserve"> department of Consorci Corporació Sanitària Parc Taulí de Sabadell, acting on his/her own behalf (hereinafter, the "Principal Investigator"), with an address for the purposes of this contract at Parc Taulí, 1, 08208 Sabadell.</w:t>
      </w:r>
    </w:p>
    <w:p w14:paraId="3D6C7202" w14:textId="77777777" w:rsidR="008E0802" w:rsidRPr="00446C95" w:rsidRDefault="008E0802" w:rsidP="008E0802">
      <w:pPr>
        <w:rPr>
          <w:lang w:val="en-US"/>
        </w:rPr>
      </w:pPr>
      <w:r w:rsidRPr="00446C95">
        <w:rPr>
          <w:lang w:val="en-US"/>
        </w:rPr>
        <w:t xml:space="preserve">And on the other hand, </w:t>
      </w:r>
      <w:r w:rsidRPr="00446C95">
        <w:rPr>
          <w:bCs/>
          <w:highlight w:val="lightGray"/>
          <w:lang w:val="en-US"/>
        </w:rPr>
        <w:t>Sponsor Representative's Name</w:t>
      </w:r>
      <w:r w:rsidRPr="00446C95">
        <w:rPr>
          <w:lang w:val="en-US"/>
        </w:rPr>
        <w:t xml:space="preserve">, holder of ID number </w:t>
      </w:r>
      <w:r w:rsidRPr="00446C95">
        <w:rPr>
          <w:bCs/>
          <w:highlight w:val="lightGray"/>
          <w:lang w:val="en-US"/>
        </w:rPr>
        <w:t>Sponsor Representative's ID</w:t>
      </w:r>
      <w:r w:rsidRPr="00446C95">
        <w:rPr>
          <w:lang w:val="en-US"/>
        </w:rPr>
        <w:t xml:space="preserve">, in his/her capacity as </w:t>
      </w:r>
      <w:r w:rsidRPr="00446C95">
        <w:rPr>
          <w:bCs/>
          <w:highlight w:val="lightGray"/>
          <w:lang w:val="en-US"/>
        </w:rPr>
        <w:t>Sponsor Representative's Position</w:t>
      </w:r>
      <w:r w:rsidRPr="00446C95">
        <w:rPr>
          <w:lang w:val="en-US"/>
        </w:rPr>
        <w:t xml:space="preserve"> of </w:t>
      </w:r>
      <w:r w:rsidRPr="00446C95">
        <w:rPr>
          <w:bCs/>
          <w:highlight w:val="lightGray"/>
          <w:lang w:val="en-US"/>
        </w:rPr>
        <w:t>Sponsor Name</w:t>
      </w:r>
      <w:r w:rsidRPr="00446C95">
        <w:rPr>
          <w:lang w:val="en-US"/>
        </w:rPr>
        <w:t xml:space="preserve">, with tax identification number (CIF) </w:t>
      </w:r>
      <w:r w:rsidRPr="00446C95">
        <w:rPr>
          <w:bCs/>
          <w:highlight w:val="lightGray"/>
          <w:lang w:val="en-US"/>
        </w:rPr>
        <w:t>Sponsor CIF</w:t>
      </w:r>
      <w:r w:rsidRPr="00446C95">
        <w:rPr>
          <w:lang w:val="en-US"/>
        </w:rPr>
        <w:t xml:space="preserve"> and registered address at </w:t>
      </w:r>
      <w:r w:rsidRPr="00446C95">
        <w:rPr>
          <w:bCs/>
          <w:highlight w:val="lightGray"/>
          <w:lang w:val="en-US"/>
        </w:rPr>
        <w:t>Sponsor's Fiscal Address</w:t>
      </w:r>
      <w:r w:rsidRPr="00446C95">
        <w:rPr>
          <w:lang w:val="en-US"/>
        </w:rPr>
        <w:t xml:space="preserve"> (hereinafter, the "Sponsor").</w:t>
      </w:r>
    </w:p>
    <w:p w14:paraId="045E8568" w14:textId="77777777" w:rsidR="008E0802" w:rsidRPr="00446C95" w:rsidRDefault="008E0802" w:rsidP="008E0802">
      <w:pPr>
        <w:rPr>
          <w:lang w:val="en-US"/>
        </w:rPr>
      </w:pPr>
      <w:r w:rsidRPr="00446C95">
        <w:rPr>
          <w:lang w:val="en-US"/>
        </w:rPr>
        <w:t>Hereinafter, Consorci Corporació Sanitària Parc Taulí, the Principal Investigator, and the Sponsor shall be collectively referred to as "the Parties" and individually as "the Party."</w:t>
      </w:r>
    </w:p>
    <w:p w14:paraId="1D2FAC82" w14:textId="39308F9E" w:rsidR="008E0802" w:rsidRPr="00446C95" w:rsidRDefault="008E0802" w:rsidP="008E0802">
      <w:pPr>
        <w:rPr>
          <w:lang w:val="en-US"/>
        </w:rPr>
      </w:pPr>
      <w:r w:rsidRPr="00446C95">
        <w:rPr>
          <w:lang w:val="en-US"/>
        </w:rPr>
        <w:t>The Parties acknowledge that they have the necessary legal capacity and authority to enter into this contract.</w:t>
      </w:r>
    </w:p>
    <w:p w14:paraId="506BE655" w14:textId="77777777" w:rsidR="00C90F3F" w:rsidRPr="00446C95" w:rsidRDefault="00C90F3F" w:rsidP="00572EE3">
      <w:pPr>
        <w:rPr>
          <w:lang w:val="en-US"/>
        </w:rPr>
      </w:pPr>
    </w:p>
    <w:p w14:paraId="27FAC040" w14:textId="587E13A7" w:rsidR="0071667B" w:rsidRPr="00446C95" w:rsidRDefault="004C39A1" w:rsidP="00C90F3F">
      <w:pPr>
        <w:jc w:val="center"/>
        <w:rPr>
          <w:b/>
          <w:lang w:val="en-US"/>
        </w:rPr>
      </w:pPr>
      <w:r w:rsidRPr="00446C95">
        <w:rPr>
          <w:b/>
          <w:lang w:val="en-US"/>
        </w:rPr>
        <w:t>STATEMENTS</w:t>
      </w:r>
    </w:p>
    <w:p w14:paraId="3F5A7B0A" w14:textId="335A811A" w:rsidR="004C39A1" w:rsidRPr="00446C95" w:rsidRDefault="004C39A1" w:rsidP="004C39A1">
      <w:pPr>
        <w:pStyle w:val="Prrafodelista"/>
        <w:numPr>
          <w:ilvl w:val="0"/>
          <w:numId w:val="17"/>
        </w:numPr>
        <w:rPr>
          <w:lang w:val="en-US"/>
        </w:rPr>
      </w:pPr>
      <w:r w:rsidRPr="00446C95">
        <w:rPr>
          <w:lang w:val="en-US"/>
        </w:rPr>
        <w:t xml:space="preserve">That on date </w:t>
      </w:r>
      <w:r w:rsidRPr="00446C95">
        <w:rPr>
          <w:highlight w:val="lightGray"/>
          <w:lang w:val="en-US"/>
        </w:rPr>
        <w:t>date</w:t>
      </w:r>
      <w:r w:rsidRPr="00446C95">
        <w:rPr>
          <w:lang w:val="en-US"/>
        </w:rPr>
        <w:t xml:space="preserve">, the Parties formalized the referenced contract, which had as its purpose the execution of the clinical trial titled </w:t>
      </w:r>
      <w:r w:rsidRPr="00446C95">
        <w:rPr>
          <w:highlight w:val="lightGray"/>
          <w:lang w:val="en-US"/>
        </w:rPr>
        <w:t>Title</w:t>
      </w:r>
      <w:r w:rsidRPr="00446C95">
        <w:rPr>
          <w:lang w:val="en-US"/>
        </w:rPr>
        <w:t xml:space="preserve">, CEIm Code </w:t>
      </w:r>
      <w:r w:rsidRPr="00446C95">
        <w:rPr>
          <w:highlight w:val="lightGray"/>
          <w:lang w:val="en-US"/>
        </w:rPr>
        <w:t>Code</w:t>
      </w:r>
      <w:r w:rsidRPr="00446C95">
        <w:rPr>
          <w:lang w:val="en-US"/>
        </w:rPr>
        <w:t xml:space="preserve"> (hereinafter, the "Contract").</w:t>
      </w:r>
    </w:p>
    <w:p w14:paraId="17D0F98F" w14:textId="77777777" w:rsidR="004C39A1" w:rsidRPr="00446C95" w:rsidRDefault="004C39A1" w:rsidP="004C39A1">
      <w:pPr>
        <w:pStyle w:val="Prrafodelista"/>
        <w:rPr>
          <w:lang w:val="en-US"/>
        </w:rPr>
      </w:pPr>
    </w:p>
    <w:p w14:paraId="0D2EF764" w14:textId="625E70D8" w:rsidR="004C39A1" w:rsidRPr="00446C95" w:rsidRDefault="004C39A1" w:rsidP="004C39A1">
      <w:pPr>
        <w:pStyle w:val="Prrafodelista"/>
        <w:numPr>
          <w:ilvl w:val="0"/>
          <w:numId w:val="17"/>
        </w:numPr>
        <w:rPr>
          <w:lang w:val="en-US"/>
        </w:rPr>
      </w:pPr>
      <w:r w:rsidRPr="00446C95">
        <w:rPr>
          <w:lang w:val="en-US"/>
        </w:rPr>
        <w:t xml:space="preserve">That </w:t>
      </w:r>
      <w:r w:rsidRPr="00446C95">
        <w:rPr>
          <w:highlight w:val="lightGray"/>
          <w:lang w:val="en-US"/>
        </w:rPr>
        <w:t>[changes to be incorporated]</w:t>
      </w:r>
      <w:r w:rsidR="00446C95" w:rsidRPr="00446C95">
        <w:rPr>
          <w:lang w:val="en-US"/>
        </w:rPr>
        <w:t>.</w:t>
      </w:r>
    </w:p>
    <w:p w14:paraId="55E409FF" w14:textId="6A6ABBA8" w:rsidR="004C39A1" w:rsidRDefault="004C39A1" w:rsidP="004C39A1">
      <w:pPr>
        <w:rPr>
          <w:lang w:val="en-US"/>
        </w:rPr>
      </w:pPr>
      <w:r w:rsidRPr="00446C95">
        <w:rPr>
          <w:lang w:val="en-US"/>
        </w:rPr>
        <w:lastRenderedPageBreak/>
        <w:t>It is deemed necessary to incorporate these aspects as an addendum to the Contract, and in this regard, the Parties have agreed to subscribe to this supplementary document, which shall be governed by the following:</w:t>
      </w:r>
    </w:p>
    <w:p w14:paraId="1BAE1891" w14:textId="77777777" w:rsidR="00030C44" w:rsidRPr="00446C95" w:rsidRDefault="00030C44" w:rsidP="004C39A1">
      <w:pPr>
        <w:rPr>
          <w:lang w:val="en-US"/>
        </w:rPr>
      </w:pPr>
    </w:p>
    <w:p w14:paraId="78B1BB09" w14:textId="0B4CDE86" w:rsidR="00572EE3" w:rsidRPr="00446C95" w:rsidRDefault="00446C95" w:rsidP="00002221">
      <w:pPr>
        <w:jc w:val="center"/>
        <w:rPr>
          <w:b/>
          <w:lang w:val="en-US"/>
        </w:rPr>
      </w:pPr>
      <w:r w:rsidRPr="00446C95">
        <w:rPr>
          <w:b/>
          <w:lang w:val="en-US"/>
        </w:rPr>
        <w:t>AGREEMENTS</w:t>
      </w:r>
    </w:p>
    <w:p w14:paraId="55615270" w14:textId="77777777" w:rsidR="00572EE3" w:rsidRPr="00446C95" w:rsidRDefault="00572EE3" w:rsidP="00572EE3">
      <w:pPr>
        <w:rPr>
          <w:b/>
          <w:lang w:val="en-US"/>
        </w:rPr>
      </w:pPr>
    </w:p>
    <w:p w14:paraId="4107D542" w14:textId="77777777" w:rsidR="00446C95" w:rsidRPr="00446C95" w:rsidRDefault="00446C95" w:rsidP="00446C95">
      <w:pPr>
        <w:rPr>
          <w:lang w:val="en-US"/>
        </w:rPr>
      </w:pPr>
      <w:r w:rsidRPr="00446C95">
        <w:rPr>
          <w:b/>
          <w:lang w:val="en-US"/>
        </w:rPr>
        <w:t>FIRST.-</w:t>
      </w:r>
      <w:r w:rsidRPr="00446C95">
        <w:rPr>
          <w:lang w:val="en-US"/>
        </w:rPr>
        <w:t xml:space="preserve"> </w:t>
      </w:r>
      <w:r w:rsidRPr="00446C95">
        <w:rPr>
          <w:highlight w:val="lightGray"/>
          <w:lang w:val="en-US"/>
        </w:rPr>
        <w:t>[changes to be incorporated]</w:t>
      </w:r>
    </w:p>
    <w:p w14:paraId="648D0F14" w14:textId="77777777" w:rsidR="00446C95" w:rsidRPr="00446C95" w:rsidRDefault="00446C95" w:rsidP="00446C95">
      <w:pPr>
        <w:rPr>
          <w:lang w:val="en-US"/>
        </w:rPr>
      </w:pPr>
      <w:r w:rsidRPr="00446C95">
        <w:rPr>
          <w:lang w:val="en-US"/>
        </w:rPr>
        <w:t xml:space="preserve">Agreement No. </w:t>
      </w:r>
      <w:r w:rsidRPr="00446C95">
        <w:rPr>
          <w:highlight w:val="lightGray"/>
          <w:lang w:val="en-US"/>
        </w:rPr>
        <w:t>…</w:t>
      </w:r>
      <w:r w:rsidRPr="00446C95">
        <w:rPr>
          <w:lang w:val="en-US"/>
        </w:rPr>
        <w:t xml:space="preserve"> of the referenced contract is updated as follows: </w:t>
      </w:r>
      <w:r w:rsidRPr="00446C95">
        <w:rPr>
          <w:highlight w:val="lightGray"/>
          <w:lang w:val="en-US"/>
        </w:rPr>
        <w:t>[changes to be incorporated]</w:t>
      </w:r>
    </w:p>
    <w:p w14:paraId="128864C2" w14:textId="5FF379C7" w:rsidR="00446C95" w:rsidRPr="00446C95" w:rsidRDefault="00446C95" w:rsidP="00446C95">
      <w:pPr>
        <w:rPr>
          <w:lang w:val="en-US"/>
        </w:rPr>
      </w:pPr>
      <w:r w:rsidRPr="00446C95">
        <w:rPr>
          <w:highlight w:val="yellow"/>
          <w:lang w:val="en-US"/>
        </w:rPr>
        <w:t xml:space="preserve">SECOND.- At the beginning of the process for this addendum, an invoice will be requested for the management of the same, in the amount of one hundred </w:t>
      </w:r>
      <w:r w:rsidR="008A787A">
        <w:rPr>
          <w:highlight w:val="yellow"/>
          <w:lang w:val="en-US"/>
        </w:rPr>
        <w:t>nine</w:t>
      </w:r>
      <w:r w:rsidRPr="00446C95">
        <w:rPr>
          <w:highlight w:val="yellow"/>
          <w:lang w:val="en-US"/>
        </w:rPr>
        <w:t>ty-five euros (€195)</w:t>
      </w:r>
      <w:r w:rsidR="00925F04">
        <w:rPr>
          <w:highlight w:val="yellow"/>
          <w:lang w:val="en-US"/>
        </w:rPr>
        <w:t xml:space="preserve"> / one hundred ten euros (110€)</w:t>
      </w:r>
      <w:r w:rsidRPr="00446C95">
        <w:rPr>
          <w:highlight w:val="yellow"/>
          <w:lang w:val="en-US"/>
        </w:rPr>
        <w:t>.</w:t>
      </w:r>
    </w:p>
    <w:p w14:paraId="158E2EEF" w14:textId="77777777" w:rsidR="00446C95" w:rsidRPr="00446C95" w:rsidRDefault="00446C95" w:rsidP="00446C95">
      <w:pPr>
        <w:rPr>
          <w:lang w:val="en-US"/>
        </w:rPr>
      </w:pPr>
      <w:r w:rsidRPr="00446C95">
        <w:rPr>
          <w:lang w:val="en-US"/>
        </w:rPr>
        <w:t xml:space="preserve">THIRD.- The Parties declare this document as Addendum </w:t>
      </w:r>
      <w:r w:rsidRPr="00446C95">
        <w:rPr>
          <w:highlight w:val="lightGray"/>
          <w:lang w:val="en-US"/>
        </w:rPr>
        <w:t>No. 1</w:t>
      </w:r>
      <w:r w:rsidRPr="00446C95">
        <w:rPr>
          <w:lang w:val="en-US"/>
        </w:rPr>
        <w:t xml:space="preserve"> to the Contract.</w:t>
      </w:r>
    </w:p>
    <w:p w14:paraId="0AAB531B" w14:textId="77777777" w:rsidR="00446C95" w:rsidRPr="00446C95" w:rsidRDefault="00446C95" w:rsidP="00446C95">
      <w:pPr>
        <w:rPr>
          <w:lang w:val="en-US"/>
        </w:rPr>
      </w:pPr>
      <w:r w:rsidRPr="00446C95">
        <w:rPr>
          <w:lang w:val="en-US"/>
        </w:rPr>
        <w:t xml:space="preserve">FOURTH.- This addendum and the agreements contained herein shall enter into force and be applicable as of </w:t>
      </w:r>
      <w:r w:rsidRPr="00446C95">
        <w:rPr>
          <w:highlight w:val="lightGray"/>
          <w:lang w:val="en-US"/>
        </w:rPr>
        <w:t>date</w:t>
      </w:r>
      <w:r w:rsidRPr="00446C95">
        <w:rPr>
          <w:lang w:val="en-US"/>
        </w:rPr>
        <w:t>.</w:t>
      </w:r>
    </w:p>
    <w:p w14:paraId="699FE2D6" w14:textId="77777777" w:rsidR="00446C95" w:rsidRPr="00446C95" w:rsidRDefault="00446C95" w:rsidP="00446C95">
      <w:pPr>
        <w:rPr>
          <w:lang w:val="en-US"/>
        </w:rPr>
      </w:pPr>
      <w:r w:rsidRPr="00446C95">
        <w:rPr>
          <w:lang w:val="en-US"/>
        </w:rPr>
        <w:t>FIFTH.- All terms and conditions established in the Contract that are not regulated by this Addendum shall remain in force and fully applicable.</w:t>
      </w:r>
    </w:p>
    <w:p w14:paraId="35CE1624" w14:textId="77777777" w:rsidR="00446C95" w:rsidRPr="00446C95" w:rsidRDefault="00446C95" w:rsidP="00446C95">
      <w:pPr>
        <w:rPr>
          <w:lang w:val="en-US"/>
        </w:rPr>
      </w:pPr>
      <w:r w:rsidRPr="00446C95">
        <w:rPr>
          <w:lang w:val="en-US"/>
        </w:rPr>
        <w:t>SIXTH.- The Sponsor, Consorci Corporació Sanitària Parc Taulí, and the Principal Investigator agree to sign this addendum to the referenced contract, which shall form an integral part thereof, by electronic signature, with the same legal force and effect as the exchange of original signatures, for all purposes, in the place and on the date indicated above. For these purposes, the Parties confirm that the signatories' details are those included at the end of this Addendum.</w:t>
      </w:r>
    </w:p>
    <w:p w14:paraId="0E12B04E" w14:textId="3E343A38" w:rsidR="00446C95" w:rsidRPr="00446C95" w:rsidRDefault="00446C95" w:rsidP="00446C95">
      <w:pPr>
        <w:rPr>
          <w:lang w:val="en-US"/>
        </w:rPr>
      </w:pPr>
      <w:r w:rsidRPr="00446C95">
        <w:rPr>
          <w:lang w:val="en-US"/>
        </w:rPr>
        <w:t>And in witness whereof, the Parties execute this document by electronic signature.</w:t>
      </w:r>
    </w:p>
    <w:p w14:paraId="01A7C709" w14:textId="77777777" w:rsidR="00572EE3" w:rsidRPr="00446C95" w:rsidRDefault="00572EE3" w:rsidP="00572EE3">
      <w:pPr>
        <w:rPr>
          <w:lang w:val="en-US"/>
        </w:rPr>
      </w:pPr>
    </w:p>
    <w:p w14:paraId="1C8B4EFB" w14:textId="77777777" w:rsidR="00572EE3" w:rsidRPr="00446C95" w:rsidRDefault="00572EE3" w:rsidP="00572EE3">
      <w:pPr>
        <w:rPr>
          <w:lang w:val="en-US"/>
        </w:rPr>
      </w:pPr>
    </w:p>
    <w:p w14:paraId="2761BB31" w14:textId="77777777" w:rsidR="00572EE3" w:rsidRPr="00446C95" w:rsidRDefault="00572EE3" w:rsidP="00572EE3">
      <w:pPr>
        <w:rPr>
          <w:lang w:val="en-US"/>
        </w:rPr>
      </w:pPr>
    </w:p>
    <w:p w14:paraId="60E6EB83" w14:textId="57C652A3" w:rsidR="00C90F3F" w:rsidRPr="008A787A" w:rsidRDefault="00446C95" w:rsidP="00572EE3">
      <w:pPr>
        <w:rPr>
          <w:lang w:val="es-ES"/>
        </w:rPr>
      </w:pPr>
      <w:r w:rsidRPr="008A787A">
        <w:rPr>
          <w:highlight w:val="lightGray"/>
          <w:lang w:val="es-ES"/>
        </w:rPr>
        <w:t>Sponsor’s Name</w:t>
      </w:r>
      <w:r w:rsidR="00572EE3" w:rsidRPr="008A787A">
        <w:rPr>
          <w:lang w:val="es-ES"/>
        </w:rPr>
        <w:tab/>
      </w:r>
      <w:r w:rsidR="00572EE3" w:rsidRPr="008A787A">
        <w:rPr>
          <w:lang w:val="es-ES"/>
        </w:rPr>
        <w:tab/>
      </w:r>
      <w:r w:rsidR="00572EE3" w:rsidRPr="008A787A">
        <w:rPr>
          <w:lang w:val="es-ES"/>
        </w:rPr>
        <w:tab/>
      </w:r>
      <w:r w:rsidR="00572EE3" w:rsidRPr="008A787A">
        <w:rPr>
          <w:lang w:val="es-ES"/>
        </w:rPr>
        <w:tab/>
      </w:r>
      <w:r w:rsidR="00C90F3F" w:rsidRPr="008A787A">
        <w:rPr>
          <w:b/>
          <w:lang w:val="es-ES"/>
        </w:rPr>
        <w:t>Consorci Corporació Sanitària Parc Taulí</w:t>
      </w:r>
    </w:p>
    <w:p w14:paraId="4A7BE439" w14:textId="6F341B66" w:rsidR="00C90F3F" w:rsidRPr="00925F04" w:rsidRDefault="00446C95" w:rsidP="00572EE3">
      <w:pPr>
        <w:rPr>
          <w:lang w:val="en-GB"/>
        </w:rPr>
      </w:pPr>
      <w:r w:rsidRPr="00925F04">
        <w:rPr>
          <w:highlight w:val="lightGray"/>
          <w:lang w:val="en-GB"/>
        </w:rPr>
        <w:t>Sponsor Representative’s Name</w:t>
      </w:r>
      <w:r w:rsidR="00C90F3F" w:rsidRPr="00925F04">
        <w:rPr>
          <w:lang w:val="en-GB"/>
        </w:rPr>
        <w:tab/>
      </w:r>
      <w:r w:rsidR="00C90F3F" w:rsidRPr="00925F04">
        <w:rPr>
          <w:lang w:val="en-GB"/>
        </w:rPr>
        <w:tab/>
      </w:r>
      <w:r w:rsidR="00925F04" w:rsidRPr="00925F04">
        <w:rPr>
          <w:highlight w:val="yellow"/>
          <w:lang w:val="en-GB"/>
        </w:rPr>
        <w:t>_______________</w:t>
      </w:r>
    </w:p>
    <w:p w14:paraId="07B8BEC2" w14:textId="186D7983" w:rsidR="00572EE3" w:rsidRPr="00446C95" w:rsidRDefault="00446C95" w:rsidP="00572EE3">
      <w:pPr>
        <w:rPr>
          <w:lang w:val="en-US"/>
        </w:rPr>
      </w:pPr>
      <w:r w:rsidRPr="00446C95">
        <w:rPr>
          <w:highlight w:val="lightGray"/>
          <w:lang w:val="en-US"/>
        </w:rPr>
        <w:t>Position</w:t>
      </w:r>
      <w:r w:rsidR="00C90F3F" w:rsidRPr="00446C95">
        <w:rPr>
          <w:lang w:val="en-US"/>
        </w:rPr>
        <w:tab/>
      </w:r>
      <w:r w:rsidR="00C90F3F" w:rsidRPr="00446C95">
        <w:rPr>
          <w:lang w:val="en-US"/>
        </w:rPr>
        <w:tab/>
      </w:r>
      <w:r w:rsidR="00572EE3" w:rsidRPr="00446C95">
        <w:rPr>
          <w:lang w:val="en-US"/>
        </w:rPr>
        <w:tab/>
      </w:r>
      <w:r w:rsidR="00572EE3" w:rsidRPr="00446C95">
        <w:rPr>
          <w:lang w:val="en-US"/>
        </w:rPr>
        <w:tab/>
      </w:r>
      <w:r w:rsidRPr="00446C95">
        <w:rPr>
          <w:lang w:val="en-US"/>
        </w:rPr>
        <w:tab/>
      </w:r>
      <w:r w:rsidR="00925F04">
        <w:rPr>
          <w:lang w:val="en-US"/>
        </w:rPr>
        <w:t>Legal Representative</w:t>
      </w:r>
    </w:p>
    <w:p w14:paraId="557ADACA" w14:textId="54999E68" w:rsidR="00002221" w:rsidRPr="00446C95" w:rsidRDefault="00446C95" w:rsidP="00572EE3">
      <w:pPr>
        <w:rPr>
          <w:lang w:val="en-US"/>
        </w:rPr>
      </w:pPr>
      <w:r w:rsidRPr="00446C95">
        <w:rPr>
          <w:highlight w:val="lightGray"/>
          <w:lang w:val="en-US"/>
        </w:rPr>
        <w:lastRenderedPageBreak/>
        <w:t>Email</w:t>
      </w:r>
      <w:r w:rsidRPr="00446C95">
        <w:rPr>
          <w:lang w:val="en-US"/>
        </w:rPr>
        <w:t>:</w:t>
      </w:r>
      <w:r w:rsidRPr="00446C95">
        <w:rPr>
          <w:lang w:val="en-US"/>
        </w:rPr>
        <w:tab/>
      </w:r>
      <w:r w:rsidRPr="00446C95">
        <w:rPr>
          <w:lang w:val="en-US"/>
        </w:rPr>
        <w:tab/>
      </w:r>
      <w:r w:rsidRPr="00446C95">
        <w:rPr>
          <w:lang w:val="en-US"/>
        </w:rPr>
        <w:tab/>
      </w:r>
      <w:r w:rsidR="00002221" w:rsidRPr="00446C95">
        <w:rPr>
          <w:lang w:val="en-US"/>
        </w:rPr>
        <w:tab/>
      </w:r>
      <w:r w:rsidR="00002221" w:rsidRPr="00446C95">
        <w:rPr>
          <w:lang w:val="en-US"/>
        </w:rPr>
        <w:tab/>
      </w:r>
      <w:r w:rsidR="00002221" w:rsidRPr="00446C95">
        <w:rPr>
          <w:lang w:val="en-US"/>
        </w:rPr>
        <w:tab/>
      </w:r>
      <w:r w:rsidRPr="00446C95">
        <w:rPr>
          <w:lang w:val="en-US"/>
        </w:rPr>
        <w:t>Email</w:t>
      </w:r>
      <w:r w:rsidR="00C90F3F" w:rsidRPr="00446C95">
        <w:rPr>
          <w:lang w:val="en-US"/>
        </w:rPr>
        <w:t xml:space="preserve">: </w:t>
      </w:r>
      <w:hyperlink r:id="rId7" w:history="1">
        <w:r w:rsidR="00B93282" w:rsidRPr="00D50EF6">
          <w:rPr>
            <w:rStyle w:val="Hipervnculo"/>
            <w:lang w:val="en-US"/>
          </w:rPr>
          <w:t>juridici3pt@tauli.cat</w:t>
        </w:r>
      </w:hyperlink>
      <w:r w:rsidR="00B93282">
        <w:rPr>
          <w:lang w:val="en-US"/>
        </w:rPr>
        <w:t xml:space="preserve"> </w:t>
      </w:r>
      <w:r w:rsidR="00C90F3F" w:rsidRPr="00446C95">
        <w:rPr>
          <w:lang w:val="en-US"/>
        </w:rPr>
        <w:t xml:space="preserve"> </w:t>
      </w:r>
    </w:p>
    <w:p w14:paraId="080BDF84" w14:textId="77777777" w:rsidR="00572EE3" w:rsidRPr="00446C95" w:rsidRDefault="00572EE3" w:rsidP="00572EE3">
      <w:pPr>
        <w:rPr>
          <w:lang w:val="en-US"/>
        </w:rPr>
      </w:pPr>
    </w:p>
    <w:p w14:paraId="4A8A8FF6" w14:textId="77777777" w:rsidR="00572EE3" w:rsidRPr="00446C95" w:rsidRDefault="00572EE3" w:rsidP="00572EE3">
      <w:pPr>
        <w:rPr>
          <w:lang w:val="en-US"/>
        </w:rPr>
      </w:pPr>
    </w:p>
    <w:p w14:paraId="40C1B55F" w14:textId="2A3EE19A" w:rsidR="00572EE3" w:rsidRDefault="00925F04" w:rsidP="00572EE3">
      <w:pPr>
        <w:rPr>
          <w:lang w:val="en-US"/>
        </w:rPr>
      </w:pPr>
      <w:r>
        <w:rPr>
          <w:lang w:val="en-US"/>
        </w:rPr>
        <w:t xml:space="preserve">Read and agreed: </w:t>
      </w:r>
    </w:p>
    <w:p w14:paraId="49618D7D" w14:textId="2B836B28" w:rsidR="00925F04" w:rsidRDefault="00925F04" w:rsidP="00572EE3">
      <w:pPr>
        <w:rPr>
          <w:lang w:val="en-US"/>
        </w:rPr>
      </w:pPr>
    </w:p>
    <w:p w14:paraId="6BB2A2FD" w14:textId="77777777" w:rsidR="00925F04" w:rsidRPr="00446C95" w:rsidRDefault="00925F04" w:rsidP="00572EE3">
      <w:pPr>
        <w:rPr>
          <w:lang w:val="en-US"/>
        </w:rPr>
      </w:pPr>
    </w:p>
    <w:p w14:paraId="6257D1A8" w14:textId="1E12A502" w:rsidR="00572EE3" w:rsidRPr="00446C95" w:rsidRDefault="00446C95" w:rsidP="00572EE3">
      <w:pPr>
        <w:rPr>
          <w:lang w:val="en-US"/>
        </w:rPr>
      </w:pPr>
      <w:r w:rsidRPr="00446C95">
        <w:rPr>
          <w:highlight w:val="lightGray"/>
          <w:lang w:val="en-US"/>
        </w:rPr>
        <w:t>Principal Investigator’s Name</w:t>
      </w:r>
    </w:p>
    <w:p w14:paraId="5E12F332" w14:textId="6C1E038B" w:rsidR="00572EE3" w:rsidRPr="00446C95" w:rsidRDefault="00446C95" w:rsidP="00572EE3">
      <w:pPr>
        <w:rPr>
          <w:iCs/>
          <w:lang w:val="en-US"/>
        </w:rPr>
      </w:pPr>
      <w:r w:rsidRPr="00446C95">
        <w:rPr>
          <w:iCs/>
          <w:lang w:val="en-US"/>
        </w:rPr>
        <w:t>Principal Investigator</w:t>
      </w:r>
    </w:p>
    <w:p w14:paraId="27099291" w14:textId="5E51BCB2" w:rsidR="00356305" w:rsidRPr="00446C95" w:rsidRDefault="00446C95" w:rsidP="004248FB">
      <w:pPr>
        <w:rPr>
          <w:lang w:val="en-US"/>
        </w:rPr>
      </w:pPr>
      <w:r w:rsidRPr="00446C95">
        <w:rPr>
          <w:lang w:val="en-US"/>
        </w:rPr>
        <w:t>Email</w:t>
      </w:r>
      <w:r w:rsidR="00572EE3" w:rsidRPr="00446C95">
        <w:rPr>
          <w:lang w:val="en-US"/>
        </w:rPr>
        <w:t>:</w:t>
      </w:r>
    </w:p>
    <w:sectPr w:rsidR="00356305" w:rsidRPr="00446C95" w:rsidSect="00365683">
      <w:headerReference w:type="default" r:id="rId8"/>
      <w:footerReference w:type="default" r:id="rId9"/>
      <w:pgSz w:w="11906" w:h="16838"/>
      <w:pgMar w:top="1417" w:right="1701" w:bottom="1417" w:left="1701" w:header="794" w:footer="6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79E55" w14:textId="77777777" w:rsidR="001F58A8" w:rsidRDefault="001F58A8" w:rsidP="00071F34">
      <w:pPr>
        <w:spacing w:before="0" w:after="0" w:line="240" w:lineRule="auto"/>
      </w:pPr>
      <w:r>
        <w:separator/>
      </w:r>
    </w:p>
  </w:endnote>
  <w:endnote w:type="continuationSeparator" w:id="0">
    <w:p w14:paraId="4D61D698" w14:textId="77777777" w:rsidR="001F58A8" w:rsidRDefault="001F58A8" w:rsidP="00071F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tivGrotesk-Regular">
    <w:panose1 w:val="020B0504020202020204"/>
    <w:charset w:val="00"/>
    <w:family w:val="swiss"/>
    <w:notTrueType/>
    <w:pitch w:val="variable"/>
    <w:sig w:usb0="A00002AF" w:usb1="5000205B" w:usb2="00000000" w:usb3="00000000" w:csb0="0000009F" w:csb1="00000000"/>
  </w:font>
  <w:font w:name="AktivGrotesk-MediumItalic">
    <w:panose1 w:val="020B0604020202090204"/>
    <w:charset w:val="00"/>
    <w:family w:val="swiss"/>
    <w:notTrueType/>
    <w:pitch w:val="variable"/>
    <w:sig w:usb0="A00002AF" w:usb1="5000205B" w:usb2="00000000" w:usb3="00000000" w:csb0="0000009F" w:csb1="00000000"/>
  </w:font>
  <w:font w:name="AktivGrotesk-Light">
    <w:panose1 w:val="020B0304020202020204"/>
    <w:charset w:val="00"/>
    <w:family w:val="swiss"/>
    <w:notTrueType/>
    <w:pitch w:val="variable"/>
    <w:sig w:usb0="A00002AF" w:usb1="5000205B" w:usb2="00000000" w:usb3="00000000" w:csb0="0000009F" w:csb1="00000000"/>
  </w:font>
  <w:font w:name="AktivGrotesk-Bold">
    <w:panose1 w:val="020B0804020202020204"/>
    <w:charset w:val="00"/>
    <w:family w:val="swiss"/>
    <w:notTrueType/>
    <w:pitch w:val="variable"/>
    <w:sig w:usb0="A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5C84A" w14:textId="6DAF5B75" w:rsidR="00BA7139" w:rsidRDefault="00BA7139">
    <w:pPr>
      <w:tabs>
        <w:tab w:val="center" w:pos="4550"/>
        <w:tab w:val="left" w:pos="5818"/>
      </w:tabs>
      <w:ind w:right="260"/>
      <w:jc w:val="right"/>
      <w:rPr>
        <w:color w:val="323E4F" w:themeColor="text2" w:themeShade="BF"/>
        <w:sz w:val="24"/>
        <w:szCs w:val="24"/>
      </w:rPr>
    </w:pPr>
    <w:r w:rsidRPr="00BA7139">
      <w:rPr>
        <w:color w:val="8496B0" w:themeColor="text2" w:themeTint="99"/>
        <w:spacing w:val="60"/>
        <w:sz w:val="24"/>
        <w:szCs w:val="24"/>
        <w:lang w:val="es-ES"/>
      </w:rPr>
      <w:t>Página</w:t>
    </w:r>
    <w:r w:rsidRPr="00BA7139">
      <w:rPr>
        <w:color w:val="8496B0" w:themeColor="text2" w:themeTint="99"/>
        <w:sz w:val="24"/>
        <w:szCs w:val="24"/>
        <w:lang w:val="es-ES"/>
      </w:rPr>
      <w:t xml:space="preserve"> </w:t>
    </w:r>
    <w:r w:rsidRPr="00BA7139">
      <w:rPr>
        <w:color w:val="323E4F" w:themeColor="text2" w:themeShade="BF"/>
        <w:sz w:val="24"/>
        <w:szCs w:val="24"/>
      </w:rPr>
      <w:fldChar w:fldCharType="begin"/>
    </w:r>
    <w:r w:rsidRPr="00BA7139">
      <w:rPr>
        <w:color w:val="323E4F" w:themeColor="text2" w:themeShade="BF"/>
        <w:sz w:val="24"/>
        <w:szCs w:val="24"/>
      </w:rPr>
      <w:instrText>PAGE   \* MERGEFORMAT</w:instrText>
    </w:r>
    <w:r w:rsidRPr="00BA7139">
      <w:rPr>
        <w:color w:val="323E4F" w:themeColor="text2" w:themeShade="BF"/>
        <w:sz w:val="24"/>
        <w:szCs w:val="24"/>
      </w:rPr>
      <w:fldChar w:fldCharType="separate"/>
    </w:r>
    <w:r w:rsidR="00925F04" w:rsidRPr="00925F04">
      <w:rPr>
        <w:noProof/>
        <w:color w:val="323E4F" w:themeColor="text2" w:themeShade="BF"/>
        <w:sz w:val="24"/>
        <w:szCs w:val="24"/>
        <w:lang w:val="es-ES"/>
      </w:rPr>
      <w:t>2</w:t>
    </w:r>
    <w:r w:rsidRPr="00BA7139">
      <w:rPr>
        <w:color w:val="323E4F" w:themeColor="text2" w:themeShade="BF"/>
        <w:sz w:val="24"/>
        <w:szCs w:val="24"/>
      </w:rPr>
      <w:fldChar w:fldCharType="end"/>
    </w:r>
    <w:r w:rsidRPr="00BA7139">
      <w:rPr>
        <w:color w:val="323E4F" w:themeColor="text2" w:themeShade="BF"/>
        <w:sz w:val="24"/>
        <w:szCs w:val="24"/>
        <w:lang w:val="es-ES"/>
      </w:rPr>
      <w:t xml:space="preserve"> | </w:t>
    </w:r>
    <w:r w:rsidRPr="00BA7139">
      <w:rPr>
        <w:color w:val="323E4F" w:themeColor="text2" w:themeShade="BF"/>
        <w:sz w:val="24"/>
        <w:szCs w:val="24"/>
      </w:rPr>
      <w:fldChar w:fldCharType="begin"/>
    </w:r>
    <w:r w:rsidRPr="00BA7139">
      <w:rPr>
        <w:color w:val="323E4F" w:themeColor="text2" w:themeShade="BF"/>
        <w:sz w:val="24"/>
        <w:szCs w:val="24"/>
      </w:rPr>
      <w:instrText>NUMPAGES  \* Arabic  \* MERGEFORMAT</w:instrText>
    </w:r>
    <w:r w:rsidRPr="00BA7139">
      <w:rPr>
        <w:color w:val="323E4F" w:themeColor="text2" w:themeShade="BF"/>
        <w:sz w:val="24"/>
        <w:szCs w:val="24"/>
      </w:rPr>
      <w:fldChar w:fldCharType="separate"/>
    </w:r>
    <w:r w:rsidR="00925F04" w:rsidRPr="00925F04">
      <w:rPr>
        <w:noProof/>
        <w:color w:val="323E4F" w:themeColor="text2" w:themeShade="BF"/>
        <w:sz w:val="24"/>
        <w:szCs w:val="24"/>
        <w:lang w:val="es-ES"/>
      </w:rPr>
      <w:t>3</w:t>
    </w:r>
    <w:r w:rsidRPr="00BA7139">
      <w:rPr>
        <w:color w:val="323E4F" w:themeColor="text2" w:themeShade="BF"/>
        <w:sz w:val="24"/>
        <w:szCs w:val="24"/>
      </w:rPr>
      <w:fldChar w:fldCharType="end"/>
    </w:r>
  </w:p>
  <w:p w14:paraId="5D759364" w14:textId="25E16DB2" w:rsidR="00925F04" w:rsidRPr="00925F04" w:rsidRDefault="00925F04" w:rsidP="00925F04">
    <w:pPr>
      <w:pStyle w:val="Piedepgina"/>
      <w:tabs>
        <w:tab w:val="clear" w:pos="8504"/>
        <w:tab w:val="left" w:pos="3060"/>
        <w:tab w:val="right" w:pos="9356"/>
      </w:tabs>
      <w:jc w:val="right"/>
      <w:rPr>
        <w:sz w:val="18"/>
        <w:szCs w:val="18"/>
        <w:lang w:val="en-GB"/>
      </w:rPr>
    </w:pPr>
    <w:r w:rsidRPr="005C3A75">
      <w:rPr>
        <w:b/>
        <w:bCs/>
        <w:sz w:val="18"/>
        <w:szCs w:val="18"/>
      </w:rPr>
      <w:t>Site Code:</w:t>
    </w:r>
    <w:r w:rsidRPr="005C3A75">
      <w:rPr>
        <w:sz w:val="18"/>
        <w:szCs w:val="18"/>
      </w:rPr>
      <w:t xml:space="preserve"> </w:t>
    </w:r>
    <w:r>
      <w:rPr>
        <w:sz w:val="18"/>
        <w:szCs w:val="18"/>
        <w:highlight w:val="lightGray"/>
      </w:rPr>
      <w:t>(Protocol code assigned by Site</w:t>
    </w:r>
    <w:r>
      <w:rPr>
        <w:sz w:val="18"/>
        <w:szCs w:val="18"/>
      </w:rPr>
      <w:t>)</w:t>
    </w:r>
  </w:p>
  <w:p w14:paraId="4FC4B2BE" w14:textId="499FF5CE" w:rsidR="00016B39" w:rsidRPr="000C191D" w:rsidRDefault="00016B3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064E3" w14:textId="77777777" w:rsidR="001F58A8" w:rsidRDefault="001F58A8" w:rsidP="00071F34">
      <w:pPr>
        <w:spacing w:before="0" w:after="0" w:line="240" w:lineRule="auto"/>
      </w:pPr>
      <w:r>
        <w:separator/>
      </w:r>
    </w:p>
  </w:footnote>
  <w:footnote w:type="continuationSeparator" w:id="0">
    <w:p w14:paraId="5AACCA2E" w14:textId="77777777" w:rsidR="001F58A8" w:rsidRDefault="001F58A8" w:rsidP="00071F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530ED" w14:textId="2E17C27D" w:rsidR="00071F34" w:rsidRDefault="00365683">
    <w:pPr>
      <w:pStyle w:val="Encabezado"/>
    </w:pPr>
    <w:r w:rsidRPr="00365683">
      <w:rPr>
        <w:noProof/>
        <w:lang w:val="es-ES" w:eastAsia="es-ES"/>
      </w:rPr>
      <w:drawing>
        <wp:anchor distT="0" distB="0" distL="114300" distR="114300" simplePos="0" relativeHeight="251675648" behindDoc="1" locked="0" layoutInCell="1" allowOverlap="1" wp14:anchorId="78E4679C" wp14:editId="3F4C5A53">
          <wp:simplePos x="0" y="0"/>
          <wp:positionH relativeFrom="column">
            <wp:posOffset>3777615</wp:posOffset>
          </wp:positionH>
          <wp:positionV relativeFrom="paragraph">
            <wp:posOffset>-56515</wp:posOffset>
          </wp:positionV>
          <wp:extent cx="2263775" cy="619125"/>
          <wp:effectExtent l="0" t="0" r="3175" b="9525"/>
          <wp:wrapTight wrapText="bothSides">
            <wp:wrapPolygon edited="0">
              <wp:start x="1454" y="0"/>
              <wp:lineTo x="0" y="6646"/>
              <wp:lineTo x="0" y="16615"/>
              <wp:lineTo x="5817" y="21268"/>
              <wp:lineTo x="16177" y="21268"/>
              <wp:lineTo x="21449" y="15286"/>
              <wp:lineTo x="21449" y="10634"/>
              <wp:lineTo x="19449" y="0"/>
              <wp:lineTo x="1454" y="0"/>
            </wp:wrapPolygon>
          </wp:wrapTight>
          <wp:docPr id="3" name="Imagen 3" descr="V:\usuaris\mcarles\Downloads\MARCA I3P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usuaris\mcarles\Downloads\MARCA I3PT(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377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72EE3" w:rsidRPr="00572EE3">
      <w:rPr>
        <w:noProof/>
        <w:lang w:val="es-ES" w:eastAsia="es-ES"/>
      </w:rPr>
      <w:drawing>
        <wp:anchor distT="0" distB="0" distL="114300" distR="114300" simplePos="0" relativeHeight="251674624" behindDoc="0" locked="0" layoutInCell="1" allowOverlap="1" wp14:anchorId="32DBFE28" wp14:editId="748037AE">
          <wp:simplePos x="0" y="0"/>
          <wp:positionH relativeFrom="column">
            <wp:posOffset>-789516</wp:posOffset>
          </wp:positionH>
          <wp:positionV relativeFrom="paragraph">
            <wp:posOffset>-72179</wp:posOffset>
          </wp:positionV>
          <wp:extent cx="2594610" cy="617855"/>
          <wp:effectExtent l="0" t="0" r="1270" b="0"/>
          <wp:wrapSquare wrapText="bothSides"/>
          <wp:docPr id="1" name="Imagen 1" descr="C:\Users\mcarols\Downloads\MARCA PARC TAU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carols\Downloads\MARCA PARC TAUL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461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2EE3">
      <w:rPr>
        <w:noProof/>
        <w:lang w:val="es-ES" w:eastAsia="es-ES"/>
      </w:rPr>
      <w:drawing>
        <wp:anchor distT="0" distB="0" distL="114300" distR="114300" simplePos="0" relativeHeight="251667456" behindDoc="1" locked="0" layoutInCell="1" allowOverlap="1" wp14:anchorId="16586A4D" wp14:editId="69B90687">
          <wp:simplePos x="0" y="0"/>
          <wp:positionH relativeFrom="column">
            <wp:posOffset>-1241425</wp:posOffset>
          </wp:positionH>
          <wp:positionV relativeFrom="paragraph">
            <wp:posOffset>-2473960</wp:posOffset>
          </wp:positionV>
          <wp:extent cx="4968240" cy="4420235"/>
          <wp:effectExtent l="0" t="0" r="3810" b="0"/>
          <wp:wrapNone/>
          <wp:docPr id="2" name="Imagen 2" descr="IMAGOTIPO MARC MARE TRANS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OTIPO MARC MARE TRANS 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68240" cy="4420235"/>
                  </a:xfrm>
                  <a:prstGeom prst="rect">
                    <a:avLst/>
                  </a:prstGeom>
                  <a:noFill/>
                </pic:spPr>
              </pic:pic>
            </a:graphicData>
          </a:graphic>
          <wp14:sizeRelH relativeFrom="page">
            <wp14:pctWidth>0</wp14:pctWidth>
          </wp14:sizeRelH>
          <wp14:sizeRelV relativeFrom="page">
            <wp14:pctHeight>0</wp14:pctHeight>
          </wp14:sizeRelV>
        </wp:anchor>
      </w:drawing>
    </w:r>
    <w:r w:rsidR="00572EE3">
      <w:t xml:space="preserve">             </w:t>
    </w:r>
  </w:p>
  <w:p w14:paraId="58BE2BD8" w14:textId="77CDD079" w:rsidR="00365683" w:rsidRDefault="00365683">
    <w:pPr>
      <w:pStyle w:val="Encabezado"/>
    </w:pPr>
  </w:p>
  <w:p w14:paraId="2DC3A31A" w14:textId="77777777" w:rsidR="00365683" w:rsidRDefault="0036568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A63"/>
    <w:multiLevelType w:val="hybridMultilevel"/>
    <w:tmpl w:val="D2465946"/>
    <w:lvl w:ilvl="0" w:tplc="4A900D6A">
      <w:start w:val="1"/>
      <w:numFmt w:val="lowerLetter"/>
      <w:lvlText w:val="%1)"/>
      <w:lvlJc w:val="left"/>
      <w:pPr>
        <w:ind w:left="1776" w:hanging="360"/>
      </w:pPr>
      <w:rPr>
        <w:rFonts w:asciiTheme="minorHAnsi" w:hAnsiTheme="minorHAnsi" w:cstheme="minorHAnsi"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 w15:restartNumberingAfterBreak="0">
    <w:nsid w:val="06F80E20"/>
    <w:multiLevelType w:val="hybridMultilevel"/>
    <w:tmpl w:val="42BCAA10"/>
    <w:lvl w:ilvl="0" w:tplc="04030013">
      <w:start w:val="1"/>
      <w:numFmt w:val="upperRoman"/>
      <w:lvlText w:val="%1."/>
      <w:lvlJc w:val="righ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 w15:restartNumberingAfterBreak="0">
    <w:nsid w:val="18EE19EF"/>
    <w:multiLevelType w:val="hybridMultilevel"/>
    <w:tmpl w:val="449681F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249B04C7"/>
    <w:multiLevelType w:val="hybridMultilevel"/>
    <w:tmpl w:val="DAEE5A02"/>
    <w:lvl w:ilvl="0" w:tplc="0403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2AB51FC0"/>
    <w:multiLevelType w:val="hybridMultilevel"/>
    <w:tmpl w:val="7EBA14B8"/>
    <w:lvl w:ilvl="0" w:tplc="0403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18F7007"/>
    <w:multiLevelType w:val="hybridMultilevel"/>
    <w:tmpl w:val="2F66E2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6" w15:restartNumberingAfterBreak="0">
    <w:nsid w:val="3BFB48CB"/>
    <w:multiLevelType w:val="hybridMultilevel"/>
    <w:tmpl w:val="AD9A729E"/>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3DC50266"/>
    <w:multiLevelType w:val="hybridMultilevel"/>
    <w:tmpl w:val="7A7447B6"/>
    <w:lvl w:ilvl="0" w:tplc="0403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0A2487D"/>
    <w:multiLevelType w:val="hybridMultilevel"/>
    <w:tmpl w:val="6EDEDD3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8FC4259"/>
    <w:multiLevelType w:val="hybridMultilevel"/>
    <w:tmpl w:val="3D4617EE"/>
    <w:lvl w:ilvl="0" w:tplc="B3C6497A">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50046389"/>
    <w:multiLevelType w:val="hybridMultilevel"/>
    <w:tmpl w:val="9946C1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5A0768"/>
    <w:multiLevelType w:val="hybridMultilevel"/>
    <w:tmpl w:val="C22457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569537C"/>
    <w:multiLevelType w:val="hybridMultilevel"/>
    <w:tmpl w:val="AF58713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8045701"/>
    <w:multiLevelType w:val="hybridMultilevel"/>
    <w:tmpl w:val="B4E895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A935B15"/>
    <w:multiLevelType w:val="hybridMultilevel"/>
    <w:tmpl w:val="B9EC4CDC"/>
    <w:lvl w:ilvl="0" w:tplc="2B9EC330">
      <w:start w:val="1"/>
      <w:numFmt w:val="upperRoman"/>
      <w:lvlText w:val="%1."/>
      <w:lvlJc w:val="left"/>
      <w:pPr>
        <w:tabs>
          <w:tab w:val="num" w:pos="720"/>
        </w:tabs>
        <w:ind w:left="720" w:hanging="720"/>
      </w:pPr>
      <w:rPr>
        <w:rFonts w:hint="default"/>
        <w:sz w:val="24"/>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6D2C00A3"/>
    <w:multiLevelType w:val="hybridMultilevel"/>
    <w:tmpl w:val="1B04AA5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F0267DC"/>
    <w:multiLevelType w:val="hybridMultilevel"/>
    <w:tmpl w:val="7EE2404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7" w15:restartNumberingAfterBreak="0">
    <w:nsid w:val="7EB71890"/>
    <w:multiLevelType w:val="hybridMultilevel"/>
    <w:tmpl w:val="1D7C74A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abstractNumId w:val="14"/>
  </w:num>
  <w:num w:numId="2">
    <w:abstractNumId w:val="7"/>
  </w:num>
  <w:num w:numId="3">
    <w:abstractNumId w:val="8"/>
  </w:num>
  <w:num w:numId="4">
    <w:abstractNumId w:val="2"/>
  </w:num>
  <w:num w:numId="5">
    <w:abstractNumId w:val="16"/>
  </w:num>
  <w:num w:numId="6">
    <w:abstractNumId w:val="17"/>
  </w:num>
  <w:num w:numId="7">
    <w:abstractNumId w:val="15"/>
  </w:num>
  <w:num w:numId="8">
    <w:abstractNumId w:val="5"/>
  </w:num>
  <w:num w:numId="9">
    <w:abstractNumId w:val="13"/>
  </w:num>
  <w:num w:numId="10">
    <w:abstractNumId w:val="10"/>
  </w:num>
  <w:num w:numId="11">
    <w:abstractNumId w:val="12"/>
  </w:num>
  <w:num w:numId="12">
    <w:abstractNumId w:val="11"/>
  </w:num>
  <w:num w:numId="13">
    <w:abstractNumId w:val="0"/>
  </w:num>
  <w:num w:numId="14">
    <w:abstractNumId w:val="1"/>
  </w:num>
  <w:num w:numId="15">
    <w:abstractNumId w:val="3"/>
  </w:num>
  <w:num w:numId="16">
    <w:abstractNumId w:val="4"/>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076"/>
    <w:rsid w:val="00002221"/>
    <w:rsid w:val="00016B39"/>
    <w:rsid w:val="0002375A"/>
    <w:rsid w:val="00030C44"/>
    <w:rsid w:val="0003700E"/>
    <w:rsid w:val="00046CD8"/>
    <w:rsid w:val="00060787"/>
    <w:rsid w:val="00066A90"/>
    <w:rsid w:val="00071F34"/>
    <w:rsid w:val="000A7D85"/>
    <w:rsid w:val="000C191D"/>
    <w:rsid w:val="000C680C"/>
    <w:rsid w:val="000E0246"/>
    <w:rsid w:val="000F20EF"/>
    <w:rsid w:val="000F3CBE"/>
    <w:rsid w:val="001258FE"/>
    <w:rsid w:val="00166509"/>
    <w:rsid w:val="001C6437"/>
    <w:rsid w:val="001F58A8"/>
    <w:rsid w:val="00233DB8"/>
    <w:rsid w:val="002540F7"/>
    <w:rsid w:val="00274948"/>
    <w:rsid w:val="002853BE"/>
    <w:rsid w:val="002B41F5"/>
    <w:rsid w:val="002C14D2"/>
    <w:rsid w:val="002C373C"/>
    <w:rsid w:val="00307E15"/>
    <w:rsid w:val="00317F1F"/>
    <w:rsid w:val="00356305"/>
    <w:rsid w:val="00363B99"/>
    <w:rsid w:val="00365683"/>
    <w:rsid w:val="003749E3"/>
    <w:rsid w:val="00397134"/>
    <w:rsid w:val="00404F89"/>
    <w:rsid w:val="004248FB"/>
    <w:rsid w:val="00443A3E"/>
    <w:rsid w:val="00446C95"/>
    <w:rsid w:val="00473C85"/>
    <w:rsid w:val="004C39A1"/>
    <w:rsid w:val="004C7ED4"/>
    <w:rsid w:val="004D5A9B"/>
    <w:rsid w:val="00535F13"/>
    <w:rsid w:val="00572EE3"/>
    <w:rsid w:val="005841AB"/>
    <w:rsid w:val="005E4C0C"/>
    <w:rsid w:val="00615DF3"/>
    <w:rsid w:val="006514D3"/>
    <w:rsid w:val="00657DFC"/>
    <w:rsid w:val="00670511"/>
    <w:rsid w:val="006B2475"/>
    <w:rsid w:val="006C678B"/>
    <w:rsid w:val="006D3CCD"/>
    <w:rsid w:val="006D49D4"/>
    <w:rsid w:val="0071667B"/>
    <w:rsid w:val="0072115B"/>
    <w:rsid w:val="00742674"/>
    <w:rsid w:val="007B286B"/>
    <w:rsid w:val="007C67B5"/>
    <w:rsid w:val="007E2A69"/>
    <w:rsid w:val="008A787A"/>
    <w:rsid w:val="008C2572"/>
    <w:rsid w:val="008E0802"/>
    <w:rsid w:val="00905CA8"/>
    <w:rsid w:val="00925CF1"/>
    <w:rsid w:val="00925F04"/>
    <w:rsid w:val="00A2611E"/>
    <w:rsid w:val="00A320B0"/>
    <w:rsid w:val="00A50E2B"/>
    <w:rsid w:val="00A52008"/>
    <w:rsid w:val="00A621EB"/>
    <w:rsid w:val="00AB7DE1"/>
    <w:rsid w:val="00AD0C57"/>
    <w:rsid w:val="00B041AF"/>
    <w:rsid w:val="00B26E0F"/>
    <w:rsid w:val="00B31E64"/>
    <w:rsid w:val="00B40025"/>
    <w:rsid w:val="00B6517C"/>
    <w:rsid w:val="00B675C0"/>
    <w:rsid w:val="00B93282"/>
    <w:rsid w:val="00BA292C"/>
    <w:rsid w:val="00BA7139"/>
    <w:rsid w:val="00BB0E39"/>
    <w:rsid w:val="00BB767F"/>
    <w:rsid w:val="00C90F3F"/>
    <w:rsid w:val="00CA6FB6"/>
    <w:rsid w:val="00D33D81"/>
    <w:rsid w:val="00D52D68"/>
    <w:rsid w:val="00D53562"/>
    <w:rsid w:val="00D54A4C"/>
    <w:rsid w:val="00D6002B"/>
    <w:rsid w:val="00DC287E"/>
    <w:rsid w:val="00E47C91"/>
    <w:rsid w:val="00E52586"/>
    <w:rsid w:val="00E80901"/>
    <w:rsid w:val="00E95076"/>
    <w:rsid w:val="00F05DBE"/>
    <w:rsid w:val="00F40AFD"/>
    <w:rsid w:val="00F42D92"/>
    <w:rsid w:val="00F87765"/>
    <w:rsid w:val="00FB4894"/>
    <w:rsid w:val="00FE723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46D5114C"/>
  <w14:defaultImageDpi w14:val="330"/>
  <w15:chartTrackingRefBased/>
  <w15:docId w15:val="{B49350EE-41BE-49B2-9E4B-F0397302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4D2"/>
    <w:pPr>
      <w:spacing w:before="240" w:after="240"/>
      <w:jc w:val="both"/>
    </w:pPr>
    <w:rPr>
      <w:rFonts w:ascii="AktivGrotesk-Regular" w:hAnsi="AktivGrotesk-Regul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1F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1F34"/>
  </w:style>
  <w:style w:type="paragraph" w:styleId="Piedepgina">
    <w:name w:val="footer"/>
    <w:basedOn w:val="Normal"/>
    <w:link w:val="PiedepginaCar"/>
    <w:unhideWhenUsed/>
    <w:rsid w:val="00071F34"/>
    <w:pPr>
      <w:tabs>
        <w:tab w:val="center" w:pos="4252"/>
        <w:tab w:val="right" w:pos="8504"/>
      </w:tabs>
      <w:spacing w:after="0" w:line="240" w:lineRule="auto"/>
    </w:pPr>
  </w:style>
  <w:style w:type="character" w:customStyle="1" w:styleId="PiedepginaCar">
    <w:name w:val="Pie de página Car"/>
    <w:basedOn w:val="Fuentedeprrafopredeter"/>
    <w:link w:val="Piedepgina"/>
    <w:rsid w:val="00071F34"/>
  </w:style>
  <w:style w:type="paragraph" w:customStyle="1" w:styleId="Dirigita">
    <w:name w:val="Dirigit a"/>
    <w:basedOn w:val="Normal"/>
    <w:link w:val="DirigitaCar"/>
    <w:qFormat/>
    <w:rsid w:val="007C67B5"/>
    <w:pPr>
      <w:spacing w:before="0" w:after="0"/>
      <w:ind w:left="4536"/>
    </w:pPr>
    <w:rPr>
      <w:rFonts w:ascii="AktivGrotesk-MediumItalic" w:hAnsi="AktivGrotesk-MediumItalic"/>
      <w:noProof/>
    </w:rPr>
  </w:style>
  <w:style w:type="paragraph" w:customStyle="1" w:styleId="Referencia">
    <w:name w:val="Referencia"/>
    <w:basedOn w:val="Normal"/>
    <w:link w:val="ReferenciaCar"/>
    <w:qFormat/>
    <w:rsid w:val="00535F13"/>
    <w:pPr>
      <w:spacing w:before="120"/>
    </w:pPr>
    <w:rPr>
      <w:rFonts w:ascii="AktivGrotesk-Light" w:hAnsi="AktivGrotesk-Light"/>
      <w:noProof/>
      <w:sz w:val="18"/>
    </w:rPr>
  </w:style>
  <w:style w:type="character" w:customStyle="1" w:styleId="DirigitaCar">
    <w:name w:val="Dirigit a Car"/>
    <w:basedOn w:val="Fuentedeprrafopredeter"/>
    <w:link w:val="Dirigita"/>
    <w:rsid w:val="007C67B5"/>
    <w:rPr>
      <w:rFonts w:ascii="AktivGrotesk-MediumItalic" w:hAnsi="AktivGrotesk-MediumItalic"/>
      <w:noProof/>
    </w:rPr>
  </w:style>
  <w:style w:type="paragraph" w:customStyle="1" w:styleId="Firmafinal">
    <w:name w:val="Firma final"/>
    <w:basedOn w:val="Normal"/>
    <w:link w:val="FirmafinalCar"/>
    <w:qFormat/>
    <w:rsid w:val="007C67B5"/>
    <w:pPr>
      <w:spacing w:after="0"/>
      <w:jc w:val="left"/>
    </w:pPr>
    <w:rPr>
      <w:rFonts w:ascii="AktivGrotesk-Bold" w:hAnsi="AktivGrotesk-Bold"/>
      <w:noProof/>
    </w:rPr>
  </w:style>
  <w:style w:type="character" w:customStyle="1" w:styleId="ReferenciaCar">
    <w:name w:val="Referencia Car"/>
    <w:basedOn w:val="Fuentedeprrafopredeter"/>
    <w:link w:val="Referencia"/>
    <w:rsid w:val="00535F13"/>
    <w:rPr>
      <w:rFonts w:ascii="AktivGrotesk-Light" w:hAnsi="AktivGrotesk-Light"/>
      <w:noProof/>
      <w:sz w:val="18"/>
    </w:rPr>
  </w:style>
  <w:style w:type="character" w:customStyle="1" w:styleId="FirmafinalCar">
    <w:name w:val="Firma final Car"/>
    <w:basedOn w:val="Fuentedeprrafopredeter"/>
    <w:link w:val="Firmafinal"/>
    <w:rsid w:val="007C67B5"/>
    <w:rPr>
      <w:rFonts w:ascii="AktivGrotesk-Bold" w:hAnsi="AktivGrotesk-Bold"/>
      <w:noProof/>
    </w:rPr>
  </w:style>
  <w:style w:type="paragraph" w:styleId="Textocomentario">
    <w:name w:val="annotation text"/>
    <w:basedOn w:val="Normal"/>
    <w:link w:val="TextocomentarioCar"/>
    <w:unhideWhenUsed/>
    <w:rsid w:val="00572EE3"/>
    <w:pPr>
      <w:spacing w:before="0" w:after="0" w:line="240" w:lineRule="auto"/>
      <w:jc w:val="left"/>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72EE3"/>
    <w:rPr>
      <w:rFonts w:ascii="Times New Roman" w:eastAsia="Times New Roman" w:hAnsi="Times New Roman" w:cs="Times New Roman"/>
      <w:sz w:val="20"/>
      <w:szCs w:val="20"/>
      <w:lang w:val="es-ES" w:eastAsia="es-ES"/>
    </w:rPr>
  </w:style>
  <w:style w:type="character" w:styleId="Refdecomentario">
    <w:name w:val="annotation reference"/>
    <w:uiPriority w:val="99"/>
    <w:rsid w:val="00572EE3"/>
    <w:rPr>
      <w:sz w:val="16"/>
      <w:szCs w:val="16"/>
    </w:rPr>
  </w:style>
  <w:style w:type="character" w:styleId="Hipervnculo">
    <w:name w:val="Hyperlink"/>
    <w:basedOn w:val="Fuentedeprrafopredeter"/>
    <w:uiPriority w:val="99"/>
    <w:unhideWhenUsed/>
    <w:rsid w:val="00572EE3"/>
    <w:rPr>
      <w:color w:val="0563C1" w:themeColor="hyperlink"/>
      <w:u w:val="single"/>
    </w:rPr>
  </w:style>
  <w:style w:type="paragraph" w:styleId="Textodeglobo">
    <w:name w:val="Balloon Text"/>
    <w:basedOn w:val="Normal"/>
    <w:link w:val="TextodegloboCar"/>
    <w:uiPriority w:val="99"/>
    <w:semiHidden/>
    <w:unhideWhenUsed/>
    <w:rsid w:val="00572EE3"/>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2EE3"/>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DC287E"/>
    <w:pPr>
      <w:spacing w:before="240" w:after="240"/>
      <w:jc w:val="both"/>
    </w:pPr>
    <w:rPr>
      <w:rFonts w:ascii="AktivGrotesk-Regular" w:eastAsiaTheme="minorHAnsi" w:hAnsi="AktivGrotesk-Regular" w:cstheme="minorBidi"/>
      <w:b/>
      <w:bCs/>
      <w:lang w:val="ca-ES" w:eastAsia="en-US"/>
    </w:rPr>
  </w:style>
  <w:style w:type="character" w:customStyle="1" w:styleId="AsuntodelcomentarioCar">
    <w:name w:val="Asunto del comentario Car"/>
    <w:basedOn w:val="TextocomentarioCar"/>
    <w:link w:val="Asuntodelcomentario"/>
    <w:uiPriority w:val="99"/>
    <w:semiHidden/>
    <w:rsid w:val="00DC287E"/>
    <w:rPr>
      <w:rFonts w:ascii="AktivGrotesk-Regular" w:eastAsia="Times New Roman" w:hAnsi="AktivGrotesk-Regular" w:cs="Times New Roman"/>
      <w:b/>
      <w:bCs/>
      <w:sz w:val="20"/>
      <w:szCs w:val="20"/>
      <w:lang w:val="es-ES" w:eastAsia="es-ES"/>
    </w:rPr>
  </w:style>
  <w:style w:type="paragraph" w:styleId="Prrafodelista">
    <w:name w:val="List Paragraph"/>
    <w:basedOn w:val="Normal"/>
    <w:uiPriority w:val="34"/>
    <w:qFormat/>
    <w:rsid w:val="004C3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ridici3pt@tauli.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538</Words>
  <Characters>2962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Sales</dc:creator>
  <cp:keywords/>
  <dc:description/>
  <cp:lastModifiedBy>I3PT</cp:lastModifiedBy>
  <cp:revision>14</cp:revision>
  <cp:lastPrinted>2020-11-12T09:48:00Z</cp:lastPrinted>
  <dcterms:created xsi:type="dcterms:W3CDTF">2023-10-25T13:07:00Z</dcterms:created>
  <dcterms:modified xsi:type="dcterms:W3CDTF">2025-08-05T06:43:00Z</dcterms:modified>
</cp:coreProperties>
</file>