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5078" w:type="pct"/>
        <w:tblLayout w:type="fixed"/>
        <w:tblLook w:val="04A0" w:firstRow="1" w:lastRow="0" w:firstColumn="1" w:lastColumn="0" w:noHBand="0" w:noVBand="1"/>
      </w:tblPr>
      <w:tblGrid>
        <w:gridCol w:w="1537"/>
        <w:gridCol w:w="1538"/>
        <w:gridCol w:w="1775"/>
        <w:gridCol w:w="1538"/>
        <w:gridCol w:w="1538"/>
        <w:gridCol w:w="1538"/>
        <w:gridCol w:w="1538"/>
        <w:gridCol w:w="1538"/>
        <w:gridCol w:w="1538"/>
        <w:gridCol w:w="1550"/>
      </w:tblGrid>
      <w:tr w:rsidR="00C028E2" w14:paraId="711C6733" w14:textId="77777777" w:rsidTr="00943957">
        <w:trPr>
          <w:trHeight w:val="1279"/>
        </w:trPr>
        <w:tc>
          <w:tcPr>
            <w:tcW w:w="5000" w:type="pct"/>
            <w:gridSpan w:val="10"/>
            <w:shd w:val="clear" w:color="auto" w:fill="D9D9D9" w:themeFill="background1" w:themeFillShade="D9"/>
          </w:tcPr>
          <w:p w14:paraId="1996C348" w14:textId="77777777" w:rsidR="00C405A8" w:rsidRDefault="00C405A8" w:rsidP="00C405A8">
            <w:pPr>
              <w:tabs>
                <w:tab w:val="left" w:pos="8489"/>
              </w:tabs>
              <w:spacing w:before="0" w:after="0"/>
              <w:jc w:val="center"/>
            </w:pPr>
          </w:p>
          <w:p w14:paraId="40DC72ED" w14:textId="4038B9CD" w:rsidR="00C405A8" w:rsidRDefault="00C028E2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SUBVENCIONS/AJUTS ATORGATS</w:t>
            </w:r>
            <w:r w:rsidR="00C405A8">
              <w:t xml:space="preserve"> </w:t>
            </w:r>
            <w:r>
              <w:t xml:space="preserve"> </w:t>
            </w:r>
            <w:r w:rsidR="00F231A7">
              <w:t>DURANT L’EXERCICI 2023</w:t>
            </w:r>
            <w:bookmarkStart w:id="0" w:name="_GoBack"/>
            <w:bookmarkEnd w:id="0"/>
          </w:p>
          <w:p w14:paraId="20337501" w14:textId="23459E73" w:rsidR="00C028E2" w:rsidRDefault="00C028E2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ARTICLES 8. G) I 15 LLEI /2014, ARTICLE 10 LLEI DE LA CIÈNCIA, ARTICLE 45 DECRET 8/2021</w:t>
            </w:r>
          </w:p>
        </w:tc>
      </w:tr>
      <w:tr w:rsidR="00C405A8" w14:paraId="7FCCEF3F" w14:textId="77777777" w:rsidTr="00F231A7">
        <w:trPr>
          <w:trHeight w:val="1279"/>
        </w:trPr>
        <w:tc>
          <w:tcPr>
            <w:tcW w:w="492" w:type="pct"/>
            <w:vAlign w:val="center"/>
          </w:tcPr>
          <w:p w14:paraId="69B00670" w14:textId="77777777" w:rsidR="00C028E2" w:rsidRDefault="00C028E2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Tipus: subvenció / ajut</w:t>
            </w:r>
          </w:p>
        </w:tc>
        <w:tc>
          <w:tcPr>
            <w:tcW w:w="492" w:type="pct"/>
            <w:vAlign w:val="center"/>
          </w:tcPr>
          <w:p w14:paraId="20F3DAB8" w14:textId="77777777" w:rsidR="00C028E2" w:rsidRDefault="00C028E2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Objecte</w:t>
            </w:r>
          </w:p>
        </w:tc>
        <w:tc>
          <w:tcPr>
            <w:tcW w:w="568" w:type="pct"/>
            <w:vAlign w:val="center"/>
          </w:tcPr>
          <w:p w14:paraId="461A8B20" w14:textId="77777777" w:rsidR="00C028E2" w:rsidRDefault="00C028E2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Finalitat</w:t>
            </w:r>
          </w:p>
        </w:tc>
        <w:tc>
          <w:tcPr>
            <w:tcW w:w="492" w:type="pct"/>
            <w:vAlign w:val="center"/>
          </w:tcPr>
          <w:p w14:paraId="03583301" w14:textId="77777777" w:rsidR="00C028E2" w:rsidRDefault="00C028E2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Descripció de les condicions per ésser-ne beneficiari</w:t>
            </w:r>
          </w:p>
        </w:tc>
        <w:tc>
          <w:tcPr>
            <w:tcW w:w="492" w:type="pct"/>
            <w:vAlign w:val="center"/>
          </w:tcPr>
          <w:p w14:paraId="69A961D0" w14:textId="77777777" w:rsidR="00C028E2" w:rsidRDefault="00C028E2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Objectius</w:t>
            </w:r>
          </w:p>
        </w:tc>
        <w:tc>
          <w:tcPr>
            <w:tcW w:w="492" w:type="pct"/>
            <w:vAlign w:val="center"/>
          </w:tcPr>
          <w:p w14:paraId="221A4819" w14:textId="77777777" w:rsidR="00C028E2" w:rsidRDefault="00C028E2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Import</w:t>
            </w:r>
          </w:p>
        </w:tc>
        <w:tc>
          <w:tcPr>
            <w:tcW w:w="492" w:type="pct"/>
            <w:vAlign w:val="center"/>
          </w:tcPr>
          <w:p w14:paraId="654CB142" w14:textId="77777777" w:rsidR="00C028E2" w:rsidRDefault="00C028E2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Beneficiaris</w:t>
            </w:r>
          </w:p>
        </w:tc>
        <w:tc>
          <w:tcPr>
            <w:tcW w:w="492" w:type="pct"/>
          </w:tcPr>
          <w:p w14:paraId="4A392A6F" w14:textId="1D56161C" w:rsidR="00C028E2" w:rsidRDefault="00C028E2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Publicitat i concurrènci</w:t>
            </w:r>
            <w:r w:rsidR="443B26CE">
              <w:t>a</w:t>
            </w:r>
          </w:p>
        </w:tc>
        <w:tc>
          <w:tcPr>
            <w:tcW w:w="492" w:type="pct"/>
          </w:tcPr>
          <w:p w14:paraId="0E1DCF07" w14:textId="77777777" w:rsidR="00C028E2" w:rsidRDefault="00C028E2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Informació sobre el control financer</w:t>
            </w:r>
          </w:p>
        </w:tc>
        <w:tc>
          <w:tcPr>
            <w:tcW w:w="496" w:type="pct"/>
            <w:vAlign w:val="center"/>
          </w:tcPr>
          <w:p w14:paraId="289BE5D5" w14:textId="77777777" w:rsidR="00C028E2" w:rsidRDefault="00C028E2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Justificació o retiment de comptes</w:t>
            </w:r>
          </w:p>
        </w:tc>
      </w:tr>
      <w:tr w:rsidR="00E93568" w:rsidRPr="00244848" w14:paraId="48CDA2A4" w14:textId="77777777" w:rsidTr="00F231A7">
        <w:trPr>
          <w:trHeight w:val="1279"/>
        </w:trPr>
        <w:tc>
          <w:tcPr>
            <w:tcW w:w="492" w:type="pct"/>
            <w:vAlign w:val="center"/>
          </w:tcPr>
          <w:p w14:paraId="15C384F1" w14:textId="267DFA5A" w:rsidR="00E93568" w:rsidRPr="00244848" w:rsidRDefault="00E93568" w:rsidP="00083ADF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492" w:type="pct"/>
            <w:vAlign w:val="center"/>
          </w:tcPr>
          <w:p w14:paraId="08CFBD63" w14:textId="510BDD00" w:rsidR="00E93568" w:rsidRPr="00244848" w:rsidRDefault="004E0D66" w:rsidP="00083ADF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Ajuts Estudiants Medicina UAB</w:t>
            </w:r>
          </w:p>
        </w:tc>
        <w:tc>
          <w:tcPr>
            <w:tcW w:w="568" w:type="pct"/>
            <w:vAlign w:val="center"/>
          </w:tcPr>
          <w:p w14:paraId="24A13C68" w14:textId="236C25F9" w:rsidR="00E93568" w:rsidRPr="00244848" w:rsidRDefault="00E93568" w:rsidP="00083ADF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Promoure l'interès per la recerca entre els estudiants de medicina com una vessant indestriable de la pràctica assistencial, estimulant la seva participació en projectes d'investigació desenvolupats per investigadors de l'I3PT.</w:t>
            </w:r>
          </w:p>
        </w:tc>
        <w:tc>
          <w:tcPr>
            <w:tcW w:w="492" w:type="pct"/>
            <w:vAlign w:val="center"/>
          </w:tcPr>
          <w:p w14:paraId="2FB61A25" w14:textId="77777777" w:rsidR="00E93568" w:rsidRPr="00244848" w:rsidRDefault="00E93568" w:rsidP="00083ADF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La participació en el projecte d'investigació s'efectuarà sota la tutoria de l'/la investigador/a principal (IP) i es garantirà la realització de les assignatures a les quals l'estudiant estigui matriculat.</w:t>
            </w:r>
          </w:p>
          <w:p w14:paraId="58973985" w14:textId="7815BC3A" w:rsidR="00E93568" w:rsidRPr="00244848" w:rsidRDefault="00E93568" w:rsidP="00083ADF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L'estudiant comptarà amb el suport del professorat de la Unitat Docent responsable del seu seguiment acadèmic.</w:t>
            </w:r>
          </w:p>
        </w:tc>
        <w:tc>
          <w:tcPr>
            <w:tcW w:w="492" w:type="pct"/>
            <w:vAlign w:val="center"/>
          </w:tcPr>
          <w:p w14:paraId="3C86980E" w14:textId="0D493B18" w:rsidR="00E93568" w:rsidRPr="00244848" w:rsidRDefault="00E93568" w:rsidP="00083ADF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Recorregut cap a un "DEEP LEARNING" en carcinoma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d'endrometri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492" w:type="pct"/>
            <w:vAlign w:val="center"/>
          </w:tcPr>
          <w:p w14:paraId="12842AC7" w14:textId="00F44B24" w:rsidR="00E93568" w:rsidRPr="00244848" w:rsidRDefault="00E93568" w:rsidP="00083ADF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500</w:t>
            </w:r>
            <w:r w:rsidR="00083ADF"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,00</w:t>
            </w: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492" w:type="pct"/>
            <w:vAlign w:val="center"/>
          </w:tcPr>
          <w:p w14:paraId="7369D806" w14:textId="7F1D2B8D" w:rsidR="00E93568" w:rsidRPr="00244848" w:rsidRDefault="00E93568" w:rsidP="00083ADF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</w:t>
            </w:r>
            <w:r w:rsidR="00615FDD"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ristina </w:t>
            </w: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</w:t>
            </w:r>
            <w:r w:rsidR="00615FDD"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arcía</w:t>
            </w: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</w:t>
            </w:r>
            <w:r w:rsidR="00615FDD"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arranza</w:t>
            </w:r>
            <w:proofErr w:type="spellEnd"/>
            <w:r w:rsidR="00C95C2D"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(***</w:t>
            </w:r>
            <w:r w:rsidR="000616EE"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4166</w:t>
            </w:r>
            <w:r w:rsidR="00C95C2D"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**)</w:t>
            </w:r>
          </w:p>
        </w:tc>
        <w:tc>
          <w:tcPr>
            <w:tcW w:w="492" w:type="pct"/>
            <w:vAlign w:val="center"/>
          </w:tcPr>
          <w:p w14:paraId="3E91662D" w14:textId="553D7F43" w:rsidR="00E93568" w:rsidRPr="00244848" w:rsidRDefault="004C73E8" w:rsidP="00083ADF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492" w:type="pct"/>
            <w:vAlign w:val="center"/>
          </w:tcPr>
          <w:p w14:paraId="1494AFE8" w14:textId="1D3D7EC2" w:rsidR="00E93568" w:rsidRPr="00244848" w:rsidRDefault="00E93568" w:rsidP="00083ADF">
            <w:pPr>
              <w:pStyle w:val="Default"/>
              <w:jc w:val="center"/>
              <w:rPr>
                <w:rFonts w:asciiTheme="majorHAnsi" w:hAnsiTheme="majorHAnsi" w:cstheme="majorHAnsi"/>
                <w:sz w:val="18"/>
                <w:szCs w:val="18"/>
                <w:lang w:val="ca-ES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 xml:space="preserve">L'acceptació de l'ajut comportarà la presentació d'una memòria d'activitats de no més de 400 paraules a l'I3PT </w:t>
            </w:r>
            <w:r w:rsidR="00083ADF" w:rsidRPr="00244848"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>.</w:t>
            </w:r>
          </w:p>
          <w:p w14:paraId="6B0999E5" w14:textId="77777777" w:rsidR="00E93568" w:rsidRPr="00244848" w:rsidRDefault="00E93568" w:rsidP="00083ADF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14:paraId="3919070A" w14:textId="3348174A" w:rsidR="00375452" w:rsidRPr="00244848" w:rsidRDefault="00375452" w:rsidP="00083ADF">
            <w:pPr>
              <w:pStyle w:val="paragraph"/>
              <w:spacing w:before="0" w:after="0"/>
              <w:jc w:val="center"/>
              <w:textAlignment w:val="baseline"/>
              <w:rPr>
                <w:rFonts w:asciiTheme="majorHAnsi" w:eastAsiaTheme="minorHAnsi" w:hAnsiTheme="majorHAnsi" w:cstheme="majorHAnsi"/>
                <w:color w:val="000000"/>
                <w:sz w:val="18"/>
                <w:szCs w:val="18"/>
                <w:lang w:eastAsia="en-US"/>
              </w:rPr>
            </w:pPr>
            <w:r w:rsidRPr="00244848">
              <w:rPr>
                <w:rFonts w:asciiTheme="majorHAnsi" w:eastAsiaTheme="minorHAnsi" w:hAnsiTheme="majorHAnsi" w:cstheme="majorHAnsi"/>
                <w:color w:val="000000"/>
                <w:sz w:val="18"/>
                <w:szCs w:val="18"/>
                <w:lang w:eastAsia="en-US"/>
              </w:rPr>
              <w:t>Caldrà presentar la documentació que justifiqui les despeses derivades de la compra de llibres, subscripcions, inscripcions a cursos i/o congressos.</w:t>
            </w:r>
          </w:p>
          <w:p w14:paraId="102FECF1" w14:textId="6FB24593" w:rsidR="00375452" w:rsidRPr="00244848" w:rsidRDefault="00375452" w:rsidP="00083ADF">
            <w:pPr>
              <w:pStyle w:val="paragraph"/>
              <w:spacing w:before="0" w:after="0"/>
              <w:jc w:val="center"/>
              <w:textAlignment w:val="baseline"/>
              <w:rPr>
                <w:rFonts w:asciiTheme="majorHAnsi" w:eastAsiaTheme="minorHAnsi" w:hAnsiTheme="majorHAnsi" w:cstheme="majorHAnsi"/>
                <w:color w:val="000000"/>
                <w:sz w:val="18"/>
                <w:szCs w:val="18"/>
                <w:lang w:eastAsia="en-US"/>
              </w:rPr>
            </w:pPr>
          </w:p>
          <w:p w14:paraId="6A61E651" w14:textId="77777777" w:rsidR="00E93568" w:rsidRPr="00244848" w:rsidRDefault="00E93568" w:rsidP="00083A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eastAsiaTheme="minorHAnsi" w:hAnsiTheme="majorHAnsi" w:cstheme="maj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C405A8" w:rsidRPr="00244848" w14:paraId="0559BB1E" w14:textId="77777777" w:rsidTr="00F231A7">
        <w:trPr>
          <w:trHeight w:val="1279"/>
        </w:trPr>
        <w:tc>
          <w:tcPr>
            <w:tcW w:w="492" w:type="pct"/>
            <w:vAlign w:val="center"/>
          </w:tcPr>
          <w:p w14:paraId="7403400A" w14:textId="49265C61" w:rsidR="00C028E2" w:rsidRPr="00244848" w:rsidRDefault="00047F96" w:rsidP="3D4F92E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492" w:type="pct"/>
            <w:vAlign w:val="center"/>
          </w:tcPr>
          <w:p w14:paraId="3BBCBF16" w14:textId="2FCD7EB4" w:rsidR="00C028E2" w:rsidRPr="00244848" w:rsidRDefault="003E6555" w:rsidP="003E6555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Taulí 2023 - Recerca</w:t>
            </w:r>
            <w:r w:rsidRPr="00244848">
              <w:rPr>
                <w:rStyle w:val="eop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68" w:type="pct"/>
            <w:vAlign w:val="center"/>
          </w:tcPr>
          <w:p w14:paraId="52FB87C8" w14:textId="203C8EAE" w:rsidR="00C028E2" w:rsidRPr="00244848" w:rsidRDefault="00AA7831" w:rsidP="3D4F92E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Donar suport econòmic a projectes com són el desenvolupament de proves de concepte, l’inici d’activitats englobades en projectes de recerca </w:t>
            </w: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de més envergadura, o per cobrir despeses que complementin projectes competitius</w:t>
            </w:r>
          </w:p>
        </w:tc>
        <w:tc>
          <w:tcPr>
            <w:tcW w:w="492" w:type="pct"/>
            <w:vAlign w:val="center"/>
          </w:tcPr>
          <w:p w14:paraId="2201E7D7" w14:textId="77777777" w:rsidR="006F2417" w:rsidRPr="00244848" w:rsidRDefault="006F2417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lastRenderedPageBreak/>
              <w:t>Projectes d’investigadors de grups.</w:t>
            </w:r>
          </w:p>
          <w:p w14:paraId="1694E6DD" w14:textId="77777777" w:rsidR="00C028E2" w:rsidRPr="00244848" w:rsidRDefault="00C028E2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2" w:type="pct"/>
            <w:vAlign w:val="center"/>
          </w:tcPr>
          <w:p w14:paraId="696972A4" w14:textId="54B2662D" w:rsidR="00C028E2" w:rsidRPr="00244848" w:rsidRDefault="00AA7831" w:rsidP="3D4F92E2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SerBanDon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Dispositivo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quirúrgico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para la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realización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bolsa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tabaco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transanal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en la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cirugía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resección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baja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del </w:t>
            </w: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càncer de recto denominada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TaTME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14:paraId="0D5FECED" w14:textId="77777777" w:rsidR="00C028E2" w:rsidRPr="00244848" w:rsidRDefault="00C028E2" w:rsidP="3D4F92E2">
            <w:pPr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410F06D" w14:textId="77777777" w:rsidR="00C028E2" w:rsidRPr="00244848" w:rsidRDefault="00C028E2" w:rsidP="00C405A8">
            <w:pPr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92" w:type="pct"/>
            <w:vAlign w:val="center"/>
          </w:tcPr>
          <w:p w14:paraId="08E46582" w14:textId="75A155AB" w:rsidR="00C028E2" w:rsidRPr="00244848" w:rsidRDefault="00AA7831" w:rsidP="3D4F92E2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5.000,00</w:t>
            </w:r>
            <w:r w:rsidR="007C6B14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€</w:t>
            </w:r>
          </w:p>
        </w:tc>
        <w:tc>
          <w:tcPr>
            <w:tcW w:w="492" w:type="pct"/>
            <w:vAlign w:val="center"/>
          </w:tcPr>
          <w:p w14:paraId="3D16F2E2" w14:textId="7AC12DA5" w:rsidR="00C028E2" w:rsidRPr="00244848" w:rsidRDefault="00AA7831" w:rsidP="00AA7831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Xavier </w:t>
            </w:r>
            <w:r w:rsidR="00F420A2"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Serra </w:t>
            </w:r>
            <w:proofErr w:type="spellStart"/>
            <w:r w:rsidR="00F420A2"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Aracil</w:t>
            </w:r>
            <w:proofErr w:type="spellEnd"/>
            <w:r w:rsid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(***3542**)</w:t>
            </w:r>
          </w:p>
        </w:tc>
        <w:tc>
          <w:tcPr>
            <w:tcW w:w="492" w:type="pct"/>
            <w:vAlign w:val="center"/>
          </w:tcPr>
          <w:p w14:paraId="3470ACF5" w14:textId="7ADC6941" w:rsidR="00C028E2" w:rsidRPr="00244848" w:rsidRDefault="003E6555" w:rsidP="3D4F92E2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En les publicacions que es derivin del projecte becat, s’ha de fer constar el suport rebut de les Beques Taulí de </w:t>
            </w: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Recerca i Innovació de l’I3PT. </w:t>
            </w:r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492" w:type="pct"/>
            <w:vAlign w:val="center"/>
          </w:tcPr>
          <w:p w14:paraId="61A7F936" w14:textId="12E26B73" w:rsidR="00C028E2" w:rsidRPr="00244848" w:rsidRDefault="002448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Es realitzarà un control per part de la Unitat de Projectes</w:t>
            </w:r>
            <w:r w:rsidR="005D0E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de l’I3PT.</w:t>
            </w:r>
          </w:p>
        </w:tc>
        <w:tc>
          <w:tcPr>
            <w:tcW w:w="496" w:type="pct"/>
            <w:vAlign w:val="center"/>
          </w:tcPr>
          <w:p w14:paraId="09A04453" w14:textId="77777777" w:rsidR="003E6555" w:rsidRPr="00244848" w:rsidRDefault="003E6555" w:rsidP="003E655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 </w:t>
            </w:r>
          </w:p>
          <w:p w14:paraId="6469E75C" w14:textId="77777777" w:rsidR="003E6555" w:rsidRPr="00244848" w:rsidRDefault="003E6555" w:rsidP="003E655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A la finalització de l’estudi s’haurà de presentar una memòria científica i econòmica del projecte.  </w:t>
            </w:r>
          </w:p>
          <w:p w14:paraId="4DDDB200" w14:textId="77777777" w:rsidR="003E6555" w:rsidRPr="00244848" w:rsidRDefault="003E6555" w:rsidP="003E655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lastRenderedPageBreak/>
              <w:t> </w:t>
            </w:r>
          </w:p>
          <w:p w14:paraId="04106E07" w14:textId="77777777" w:rsidR="00C028E2" w:rsidRPr="00244848" w:rsidRDefault="00C028E2" w:rsidP="3D4F92E2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7B5321" w:rsidRPr="00244848" w14:paraId="0AE8CAA7" w14:textId="77777777" w:rsidTr="00F231A7">
        <w:trPr>
          <w:trHeight w:val="1279"/>
        </w:trPr>
        <w:tc>
          <w:tcPr>
            <w:tcW w:w="492" w:type="pct"/>
            <w:vAlign w:val="center"/>
          </w:tcPr>
          <w:p w14:paraId="5E6C26B1" w14:textId="12631743" w:rsidR="007B5321" w:rsidRPr="00244848" w:rsidRDefault="007B5321" w:rsidP="007B5321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Ajut</w:t>
            </w:r>
          </w:p>
        </w:tc>
        <w:tc>
          <w:tcPr>
            <w:tcW w:w="492" w:type="pct"/>
            <w:vAlign w:val="center"/>
          </w:tcPr>
          <w:p w14:paraId="7615485D" w14:textId="7E802AB8" w:rsidR="007B5321" w:rsidRPr="00244848" w:rsidRDefault="007B5321" w:rsidP="007B5321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Taulí 2023 - Recerca</w:t>
            </w:r>
            <w:r w:rsidRPr="00244848">
              <w:rPr>
                <w:rStyle w:val="eop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68" w:type="pct"/>
            <w:vAlign w:val="center"/>
          </w:tcPr>
          <w:p w14:paraId="2985FF7D" w14:textId="15F3DCB1" w:rsidR="007B5321" w:rsidRPr="00244848" w:rsidRDefault="007B5321" w:rsidP="007B5321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Donar suport econòmic a projectes com són el desenvolupament de proves de concepte, l’inici d’activitats englobades en projectes de recerca de més envergadura, o per cobrir despeses que complementin projectes competitius</w:t>
            </w:r>
          </w:p>
        </w:tc>
        <w:tc>
          <w:tcPr>
            <w:tcW w:w="492" w:type="pct"/>
            <w:vAlign w:val="center"/>
          </w:tcPr>
          <w:p w14:paraId="476631EA" w14:textId="77777777" w:rsidR="007B5321" w:rsidRPr="00244848" w:rsidRDefault="007B5321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Projectes d’investigadors de grups.</w:t>
            </w:r>
          </w:p>
          <w:p w14:paraId="14A720E0" w14:textId="77777777" w:rsidR="007B5321" w:rsidRPr="00244848" w:rsidRDefault="007B5321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2" w:type="pct"/>
            <w:vAlign w:val="center"/>
          </w:tcPr>
          <w:p w14:paraId="3695C004" w14:textId="0A61527D" w:rsidR="007B5321" w:rsidRPr="00244848" w:rsidRDefault="007B5321" w:rsidP="007B5321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Detecció de canvis en el cabal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cardiac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en pacients crítics mitjançant la mesura no invasiva de flux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microvascular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amb tecnologia fotònica.</w:t>
            </w:r>
          </w:p>
          <w:p w14:paraId="29F42369" w14:textId="77777777" w:rsidR="007B5321" w:rsidRPr="00244848" w:rsidRDefault="007B5321" w:rsidP="007B5321">
            <w:pPr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AA4E945" w14:textId="77777777" w:rsidR="007B5321" w:rsidRPr="00244848" w:rsidRDefault="007B5321" w:rsidP="007B5321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2" w:type="pct"/>
            <w:vAlign w:val="center"/>
          </w:tcPr>
          <w:p w14:paraId="5395E93C" w14:textId="5DAAC38D" w:rsidR="007B5321" w:rsidRPr="00244848" w:rsidRDefault="007B5321" w:rsidP="007B5321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11.000,00</w:t>
            </w:r>
            <w:r w:rsidR="007C6B14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€</w:t>
            </w:r>
          </w:p>
        </w:tc>
        <w:tc>
          <w:tcPr>
            <w:tcW w:w="492" w:type="pct"/>
            <w:vAlign w:val="center"/>
          </w:tcPr>
          <w:p w14:paraId="39219596" w14:textId="5AD32885" w:rsidR="007B5321" w:rsidRPr="00244848" w:rsidRDefault="007B5321" w:rsidP="007B5321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Edgar Cortés Sánchez </w:t>
            </w:r>
            <w:r w:rsid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(***3096**) </w:t>
            </w: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i Jaume Mesquida Febrer </w:t>
            </w:r>
            <w:r w:rsid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(***3793**)</w:t>
            </w:r>
          </w:p>
        </w:tc>
        <w:tc>
          <w:tcPr>
            <w:tcW w:w="492" w:type="pct"/>
            <w:vAlign w:val="center"/>
          </w:tcPr>
          <w:p w14:paraId="58747FD2" w14:textId="7FA36913" w:rsidR="007B5321" w:rsidRPr="00244848" w:rsidRDefault="007B5321" w:rsidP="007B5321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 </w:t>
            </w:r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492" w:type="pct"/>
            <w:vAlign w:val="center"/>
          </w:tcPr>
          <w:p w14:paraId="08587D73" w14:textId="7A36AE73" w:rsidR="007B5321" w:rsidRPr="00244848" w:rsidRDefault="00244848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</w:t>
            </w:r>
            <w:r w:rsidR="005D0E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de l’I3PT.</w:t>
            </w:r>
          </w:p>
        </w:tc>
        <w:tc>
          <w:tcPr>
            <w:tcW w:w="496" w:type="pct"/>
            <w:vAlign w:val="center"/>
          </w:tcPr>
          <w:p w14:paraId="3B0301B4" w14:textId="77777777" w:rsidR="007B5321" w:rsidRPr="00244848" w:rsidRDefault="007B5321" w:rsidP="007B532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 </w:t>
            </w:r>
          </w:p>
          <w:p w14:paraId="7D651D58" w14:textId="77777777" w:rsidR="007B5321" w:rsidRPr="00244848" w:rsidRDefault="007B5321" w:rsidP="007B532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A la finalització de l’estudi s’haurà de presentar una memòria científica i econòmica del projecte.  </w:t>
            </w:r>
          </w:p>
          <w:p w14:paraId="2B23B9B2" w14:textId="77777777" w:rsidR="007B5321" w:rsidRPr="00244848" w:rsidRDefault="007B5321" w:rsidP="007B532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 </w:t>
            </w:r>
          </w:p>
          <w:p w14:paraId="45D1564E" w14:textId="77777777" w:rsidR="007B5321" w:rsidRPr="00244848" w:rsidRDefault="007B5321" w:rsidP="007B5321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2B754D86" w14:textId="77777777" w:rsidR="00AE7009" w:rsidRPr="00244848" w:rsidRDefault="00AE7009" w:rsidP="00AE7009">
      <w:pPr>
        <w:tabs>
          <w:tab w:val="left" w:pos="8489"/>
        </w:tabs>
        <w:rPr>
          <w:rFonts w:asciiTheme="majorHAnsi" w:hAnsiTheme="majorHAnsi" w:cstheme="majorHAnsi"/>
          <w:sz w:val="18"/>
          <w:szCs w:val="18"/>
        </w:rPr>
        <w:sectPr w:rsidR="00AE7009" w:rsidRPr="00244848" w:rsidSect="00F1630E">
          <w:footerReference w:type="default" r:id="rId8"/>
          <w:headerReference w:type="first" r:id="rId9"/>
          <w:pgSz w:w="16838" w:h="11906" w:orient="landscape" w:code="9"/>
          <w:pgMar w:top="720" w:right="720" w:bottom="720" w:left="720" w:header="794" w:footer="629" w:gutter="0"/>
          <w:cols w:space="708"/>
          <w:titlePg/>
          <w:docGrid w:linePitch="360"/>
        </w:sect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1441"/>
        <w:gridCol w:w="1441"/>
        <w:gridCol w:w="1441"/>
        <w:gridCol w:w="1442"/>
        <w:gridCol w:w="1442"/>
        <w:gridCol w:w="1442"/>
        <w:gridCol w:w="1442"/>
        <w:gridCol w:w="1442"/>
        <w:gridCol w:w="1442"/>
        <w:gridCol w:w="1442"/>
      </w:tblGrid>
      <w:tr w:rsidR="00F420A2" w:rsidRPr="00244848" w14:paraId="08FEF1DD" w14:textId="77777777" w:rsidTr="038FC928">
        <w:trPr>
          <w:trHeight w:val="1279"/>
        </w:trPr>
        <w:tc>
          <w:tcPr>
            <w:tcW w:w="500" w:type="pct"/>
            <w:vAlign w:val="center"/>
          </w:tcPr>
          <w:p w14:paraId="0CDE1B9E" w14:textId="77777777" w:rsidR="00F420A2" w:rsidRPr="00244848" w:rsidRDefault="00F420A2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Ajut</w:t>
            </w:r>
          </w:p>
        </w:tc>
        <w:tc>
          <w:tcPr>
            <w:tcW w:w="500" w:type="pct"/>
            <w:vAlign w:val="center"/>
          </w:tcPr>
          <w:p w14:paraId="3FD64647" w14:textId="77777777" w:rsidR="00F420A2" w:rsidRPr="00244848" w:rsidRDefault="00F420A2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Taulí 2023 - Recerca</w:t>
            </w:r>
            <w:r w:rsidRPr="00244848">
              <w:rPr>
                <w:rStyle w:val="eop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00" w:type="pct"/>
            <w:vAlign w:val="center"/>
          </w:tcPr>
          <w:p w14:paraId="1A52EF62" w14:textId="77777777" w:rsidR="00F420A2" w:rsidRPr="00244848" w:rsidRDefault="00F420A2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Donar suport econòmic a projectes com són el desenvolupament de proves de concepte, l’inici d’activitats englobades en projectes de recerca de més envergadura, o per cobrir despeses que complementin projectes competitius</w:t>
            </w:r>
          </w:p>
        </w:tc>
        <w:tc>
          <w:tcPr>
            <w:tcW w:w="500" w:type="pct"/>
            <w:vAlign w:val="center"/>
          </w:tcPr>
          <w:p w14:paraId="7AB6310E" w14:textId="77777777" w:rsidR="00F420A2" w:rsidRPr="00244848" w:rsidRDefault="00F420A2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Projectes d’investigadors de grups.</w:t>
            </w:r>
          </w:p>
          <w:p w14:paraId="3A84D79A" w14:textId="77777777" w:rsidR="00F420A2" w:rsidRPr="00244848" w:rsidRDefault="00F420A2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3B81CC47" w14:textId="70BCA94D" w:rsidR="00F420A2" w:rsidRPr="00244848" w:rsidRDefault="00F420A2" w:rsidP="00F038FC">
            <w:pPr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Effects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of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Mesenchymal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Stem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Cells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secretome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in a bacterial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infected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lung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-on-a-chip model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under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hypercapnic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conditions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14:paraId="7D868D31" w14:textId="77777777" w:rsidR="00F420A2" w:rsidRPr="00244848" w:rsidRDefault="00F420A2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2DE382FE" w14:textId="330C28E5" w:rsidR="00F420A2" w:rsidRPr="00244848" w:rsidRDefault="00F420A2" w:rsidP="003E0590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1</w:t>
            </w:r>
            <w:r w:rsidR="003E0590"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7</w:t>
            </w: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="003E0590"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250</w:t>
            </w: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,00</w:t>
            </w:r>
            <w:r w:rsidR="007C6B14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€</w:t>
            </w:r>
          </w:p>
        </w:tc>
        <w:tc>
          <w:tcPr>
            <w:tcW w:w="500" w:type="pct"/>
            <w:vAlign w:val="center"/>
          </w:tcPr>
          <w:p w14:paraId="0C251D39" w14:textId="5715FC4A" w:rsidR="00F420A2" w:rsidRPr="00244848" w:rsidRDefault="00F420A2" w:rsidP="00F420A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Marta Camprubí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Rimblas</w:t>
            </w:r>
            <w:proofErr w:type="spellEnd"/>
            <w:r w:rsid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(***7163**)</w:t>
            </w: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i Elena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Campaña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Duel </w:t>
            </w:r>
            <w:r w:rsid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(***3953**)</w:t>
            </w:r>
          </w:p>
        </w:tc>
        <w:tc>
          <w:tcPr>
            <w:tcW w:w="500" w:type="pct"/>
            <w:vAlign w:val="center"/>
          </w:tcPr>
          <w:p w14:paraId="06DECA1C" w14:textId="77777777" w:rsidR="00F420A2" w:rsidRPr="00244848" w:rsidRDefault="00F420A2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 </w:t>
            </w:r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500" w:type="pct"/>
            <w:vAlign w:val="center"/>
          </w:tcPr>
          <w:p w14:paraId="2BFC42B4" w14:textId="3743BB49" w:rsidR="00F420A2" w:rsidRPr="00244848" w:rsidRDefault="00244848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</w:t>
            </w:r>
            <w:r w:rsidR="005D0E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de l’I3PT.</w:t>
            </w:r>
          </w:p>
        </w:tc>
        <w:tc>
          <w:tcPr>
            <w:tcW w:w="500" w:type="pct"/>
            <w:vAlign w:val="center"/>
          </w:tcPr>
          <w:p w14:paraId="0797C584" w14:textId="77777777" w:rsidR="00F420A2" w:rsidRPr="00244848" w:rsidRDefault="00F420A2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 </w:t>
            </w:r>
          </w:p>
          <w:p w14:paraId="64810F6D" w14:textId="77777777" w:rsidR="00F420A2" w:rsidRPr="00244848" w:rsidRDefault="00F420A2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A la finalització de l’estudi s’haurà de presentar una memòria científica i econòmica del projecte.  </w:t>
            </w:r>
          </w:p>
          <w:p w14:paraId="4639A476" w14:textId="77777777" w:rsidR="00F420A2" w:rsidRPr="00244848" w:rsidRDefault="00F420A2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 </w:t>
            </w:r>
          </w:p>
          <w:p w14:paraId="2C6710DE" w14:textId="77777777" w:rsidR="00F420A2" w:rsidRPr="00244848" w:rsidRDefault="00F420A2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D2C82" w:rsidRPr="00244848" w14:paraId="6A505E56" w14:textId="77777777" w:rsidTr="038FC928">
        <w:trPr>
          <w:trHeight w:val="1279"/>
        </w:trPr>
        <w:tc>
          <w:tcPr>
            <w:tcW w:w="500" w:type="pct"/>
          </w:tcPr>
          <w:p w14:paraId="322E2B31" w14:textId="77777777" w:rsidR="001F073E" w:rsidRDefault="001F073E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BE7A646" w14:textId="77777777" w:rsidR="001F073E" w:rsidRDefault="001F073E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3BC877" w14:textId="77777777" w:rsidR="001F073E" w:rsidRDefault="001F073E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6A89AB0" w14:textId="77777777" w:rsidR="001F073E" w:rsidRDefault="001F073E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416E18D" w14:textId="77777777" w:rsidR="001F073E" w:rsidRDefault="001F073E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DB506FD" w14:textId="333F7276" w:rsidR="001D2C82" w:rsidRPr="00244848" w:rsidRDefault="001D2C82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15A2C75B" w14:textId="77777777" w:rsidR="001F073E" w:rsidRDefault="001F073E" w:rsidP="001F073E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74B25E0" w14:textId="77777777" w:rsidR="001F073E" w:rsidRDefault="001F073E" w:rsidP="001F073E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CD26A34" w14:textId="133B22E8" w:rsidR="001F073E" w:rsidRDefault="001F073E" w:rsidP="001F073E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EB6D940" w14:textId="77777777" w:rsidR="001F073E" w:rsidRDefault="001F073E" w:rsidP="001F073E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35E9FFF" w14:textId="77777777" w:rsidR="001F073E" w:rsidRDefault="001F073E" w:rsidP="001F073E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4D9DC3F" w14:textId="3377ECCD" w:rsidR="001D2C82" w:rsidRPr="00244848" w:rsidRDefault="001D2C82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Taulí 2023 - Recerca</w:t>
            </w:r>
          </w:p>
        </w:tc>
        <w:tc>
          <w:tcPr>
            <w:tcW w:w="500" w:type="pct"/>
          </w:tcPr>
          <w:p w14:paraId="04E3298B" w14:textId="77777777" w:rsidR="001D2C82" w:rsidRPr="00244848" w:rsidRDefault="001D2C82" w:rsidP="001F073E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Donar suport econòmic a projectes com són el desenvolupament de proves de concepte, l’inici d’activitats englobades en projectes de recerca de més envergadura, o per cobrir despeses que complementin projectes competitius</w:t>
            </w:r>
          </w:p>
        </w:tc>
        <w:tc>
          <w:tcPr>
            <w:tcW w:w="500" w:type="pct"/>
          </w:tcPr>
          <w:p w14:paraId="65371AD9" w14:textId="77777777" w:rsidR="00244848" w:rsidRDefault="00244848" w:rsidP="001F073E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3EBE01B5" w14:textId="77777777" w:rsidR="00244848" w:rsidRDefault="00244848" w:rsidP="001F073E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3C61C92A" w14:textId="77777777" w:rsidR="00244848" w:rsidRDefault="00244848" w:rsidP="001F073E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694368E3" w14:textId="77777777" w:rsidR="00244848" w:rsidRDefault="00244848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61F04BAB" w14:textId="77777777" w:rsidR="00244848" w:rsidRDefault="00244848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19BD6602" w14:textId="685DBFCA" w:rsidR="001D2C82" w:rsidRPr="00244848" w:rsidRDefault="001F073E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</w:t>
            </w:r>
            <w:r w:rsidR="001D2C82" w:rsidRPr="00244848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rojectes d’investigadors de grups.</w:t>
            </w:r>
          </w:p>
          <w:p w14:paraId="11FF0A29" w14:textId="77777777" w:rsidR="001D2C82" w:rsidRPr="00244848" w:rsidRDefault="001D2C82" w:rsidP="001F073E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00" w:type="pct"/>
          </w:tcPr>
          <w:p w14:paraId="5A80A58B" w14:textId="77777777" w:rsidR="00244848" w:rsidRDefault="00244848" w:rsidP="001F073E">
            <w:pPr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262564F" w14:textId="77777777" w:rsidR="00244848" w:rsidRDefault="00244848" w:rsidP="001F073E">
            <w:pPr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035798D" w14:textId="3C4B5E02" w:rsidR="001D2C82" w:rsidRPr="00244848" w:rsidRDefault="001D2C82" w:rsidP="001F073E">
            <w:pPr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Estudio piloto de casos y controles sobre las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CONsecuencias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psicosociales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en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niñas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con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PUbertad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PrEcoz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central en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función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del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tratamiento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recibido.CONPUPE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14:paraId="1E84C19C" w14:textId="77777777" w:rsidR="001D2C82" w:rsidRPr="00244848" w:rsidRDefault="001D2C82" w:rsidP="001F073E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00" w:type="pct"/>
          </w:tcPr>
          <w:p w14:paraId="2F279C0A" w14:textId="77777777" w:rsidR="00244848" w:rsidRDefault="00244848" w:rsidP="001F073E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5F1D08A" w14:textId="77777777" w:rsidR="00244848" w:rsidRDefault="00244848" w:rsidP="001F073E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210D610" w14:textId="77777777" w:rsidR="00244848" w:rsidRDefault="00244848" w:rsidP="001F073E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BF21BD4" w14:textId="77777777" w:rsidR="00244848" w:rsidRDefault="00244848" w:rsidP="001F073E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7FDCA3A" w14:textId="77777777" w:rsidR="00244848" w:rsidRDefault="00244848" w:rsidP="001F073E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D0E27AB" w14:textId="77777777" w:rsidR="00244848" w:rsidRDefault="00244848" w:rsidP="001F073E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60437AA" w14:textId="657E71A9" w:rsidR="001D2C82" w:rsidRPr="00244848" w:rsidRDefault="001D2C82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2.000,00</w:t>
            </w:r>
            <w:r w:rsidR="007C6B14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€</w:t>
            </w:r>
          </w:p>
        </w:tc>
        <w:tc>
          <w:tcPr>
            <w:tcW w:w="500" w:type="pct"/>
          </w:tcPr>
          <w:p w14:paraId="47C943F7" w14:textId="77777777" w:rsidR="00244848" w:rsidRDefault="00244848" w:rsidP="001F073E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3E9C338" w14:textId="77777777" w:rsidR="00244848" w:rsidRDefault="00244848" w:rsidP="001F073E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EF3AA80" w14:textId="77777777" w:rsidR="00244848" w:rsidRDefault="00244848" w:rsidP="001F073E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EA8CC47" w14:textId="77777777" w:rsidR="00244848" w:rsidRDefault="00244848" w:rsidP="001F073E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E7225B2" w14:textId="77777777" w:rsidR="00244848" w:rsidRDefault="00244848" w:rsidP="001F073E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5CD25CC" w14:textId="77777777" w:rsidR="00244848" w:rsidRDefault="00244848" w:rsidP="001F073E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AD8739C" w14:textId="205C5350" w:rsidR="001D2C82" w:rsidRPr="00244848" w:rsidRDefault="001D2C82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Raquel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Corripio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Collado</w:t>
            </w:r>
            <w:r w:rsidR="0034635E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(***6061**)</w:t>
            </w: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i </w:t>
            </w:r>
            <w:r w:rsidRPr="001F073E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Paula </w:t>
            </w:r>
            <w:proofErr w:type="spellStart"/>
            <w:r w:rsidR="0034635E" w:rsidRPr="001F073E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Herruzo</w:t>
            </w:r>
            <w:proofErr w:type="spellEnd"/>
            <w:r w:rsidR="0034635E" w:rsidRPr="001F073E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Pino</w:t>
            </w:r>
            <w:r w:rsidR="001F073E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(***8730**)</w:t>
            </w:r>
          </w:p>
        </w:tc>
        <w:tc>
          <w:tcPr>
            <w:tcW w:w="500" w:type="pct"/>
          </w:tcPr>
          <w:p w14:paraId="6CD8155D" w14:textId="77777777" w:rsidR="001D2C82" w:rsidRPr="00244848" w:rsidRDefault="001D2C82" w:rsidP="001F073E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 </w:t>
            </w:r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14:paraId="702955B6" w14:textId="77777777" w:rsidR="00244848" w:rsidRDefault="00244848" w:rsidP="001F073E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3C45A79" w14:textId="77777777" w:rsidR="00244848" w:rsidRDefault="00244848" w:rsidP="001F073E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8B88DFE" w14:textId="2DCBE491" w:rsidR="001D2C82" w:rsidRPr="00244848" w:rsidRDefault="00244848" w:rsidP="001F073E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</w:t>
            </w:r>
            <w:r w:rsidR="005D0E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de l’I3PT.</w:t>
            </w:r>
          </w:p>
        </w:tc>
        <w:tc>
          <w:tcPr>
            <w:tcW w:w="500" w:type="pct"/>
          </w:tcPr>
          <w:p w14:paraId="1B2C10D5" w14:textId="77777777" w:rsidR="001D2C82" w:rsidRPr="00244848" w:rsidRDefault="001D2C82" w:rsidP="001F073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 </w:t>
            </w:r>
          </w:p>
          <w:p w14:paraId="048E80C4" w14:textId="089E97C6" w:rsidR="001D2C82" w:rsidRPr="00244848" w:rsidRDefault="001D2C82" w:rsidP="001F073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A la finalització de l’estudi s’haurà de presentar una memòria científica i econòmica del projecte.</w:t>
            </w:r>
          </w:p>
          <w:p w14:paraId="69EE9A52" w14:textId="47314366" w:rsidR="001D2C82" w:rsidRPr="00244848" w:rsidRDefault="001D2C82" w:rsidP="001F073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01A321B2" w14:textId="77777777" w:rsidR="001D2C82" w:rsidRPr="00244848" w:rsidRDefault="001D2C82" w:rsidP="001F073E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651CC" w:rsidRPr="00244848" w14:paraId="664A99EB" w14:textId="77777777" w:rsidTr="038FC928">
        <w:trPr>
          <w:trHeight w:val="1279"/>
        </w:trPr>
        <w:tc>
          <w:tcPr>
            <w:tcW w:w="500" w:type="pct"/>
          </w:tcPr>
          <w:p w14:paraId="35F573C5" w14:textId="77777777" w:rsidR="00DD0457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41E1C8B" w14:textId="77777777" w:rsidR="00DD0457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188845F" w14:textId="77777777" w:rsidR="00DD0457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118733D" w14:textId="77777777" w:rsidR="00DD0457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6D53183" w14:textId="77777777" w:rsidR="00DD0457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A638AFC" w14:textId="77777777" w:rsidR="00DD0457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C8DADAC" w14:textId="5E16C3D4" w:rsidR="001651CC" w:rsidRPr="00244848" w:rsidRDefault="001651CC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0864EF3B" w14:textId="77777777" w:rsidR="00DD0457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410AFBB" w14:textId="77777777" w:rsidR="00DD0457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0D1D0EF" w14:textId="77777777" w:rsidR="00DD0457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BC60F04" w14:textId="77777777" w:rsidR="00DD0457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6D79B56" w14:textId="77777777" w:rsidR="00DD0457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BDCFACC" w14:textId="77777777" w:rsidR="00DD0457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24C5895" w14:textId="699A3480" w:rsidR="001651CC" w:rsidRPr="00244848" w:rsidRDefault="001651CC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Taulí 2023 - Recerca</w:t>
            </w:r>
          </w:p>
        </w:tc>
        <w:tc>
          <w:tcPr>
            <w:tcW w:w="500" w:type="pct"/>
          </w:tcPr>
          <w:p w14:paraId="35EF0F57" w14:textId="77777777" w:rsidR="001651CC" w:rsidRPr="00244848" w:rsidRDefault="001651CC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Donar suport econòmic a projectes com són el desenvolupament de proves de concepte, l’inici d’activitats englobades en projectes de recerca de més envergadura, o per cobrir despeses que complementin projectes competitius</w:t>
            </w:r>
          </w:p>
        </w:tc>
        <w:tc>
          <w:tcPr>
            <w:tcW w:w="500" w:type="pct"/>
          </w:tcPr>
          <w:p w14:paraId="1B7CCA0D" w14:textId="77777777" w:rsidR="00DD0457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740FB702" w14:textId="77777777" w:rsidR="00DD0457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4DB03CB9" w14:textId="77777777" w:rsidR="00DD0457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766D5158" w14:textId="77777777" w:rsidR="00DD0457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70AF3CD8" w14:textId="77777777" w:rsidR="00DD0457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2F2C53D3" w14:textId="055388AE" w:rsidR="001651CC" w:rsidRPr="00244848" w:rsidRDefault="001651CC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Projectes d’investigadors de grups.</w:t>
            </w:r>
          </w:p>
          <w:p w14:paraId="5298899D" w14:textId="77777777" w:rsidR="001651CC" w:rsidRPr="00244848" w:rsidRDefault="001651CC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00" w:type="pct"/>
          </w:tcPr>
          <w:p w14:paraId="428507DA" w14:textId="77777777" w:rsidR="00DD0457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357F4D4" w14:textId="77777777" w:rsidR="00DD0457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E3A198A" w14:textId="77777777" w:rsidR="00DD0457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A1B04BC" w14:textId="2E730957" w:rsidR="001651CC" w:rsidRPr="00244848" w:rsidRDefault="00044AB9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Identification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of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biomarkers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of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response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to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biologic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treatment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in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psoriatic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arthritis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: a pilot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study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using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proteomic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techniques</w:t>
            </w:r>
            <w:proofErr w:type="spellEnd"/>
          </w:p>
        </w:tc>
        <w:tc>
          <w:tcPr>
            <w:tcW w:w="500" w:type="pct"/>
          </w:tcPr>
          <w:p w14:paraId="2F6231B6" w14:textId="77777777" w:rsidR="00DD0457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58658F7" w14:textId="77777777" w:rsidR="00DD0457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31E47B5" w14:textId="77777777" w:rsidR="00DD0457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E927AB3" w14:textId="77777777" w:rsidR="00DD0457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5C4B440" w14:textId="77777777" w:rsidR="00DD0457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A56FFD9" w14:textId="77777777" w:rsidR="00DD0457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216FBEB" w14:textId="77777777" w:rsidR="00DD0457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9914DDA" w14:textId="64FE5943" w:rsidR="001651CC" w:rsidRPr="00244848" w:rsidRDefault="001651CC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17.250,00</w:t>
            </w:r>
            <w:r w:rsidR="007C6B14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€</w:t>
            </w:r>
          </w:p>
        </w:tc>
        <w:tc>
          <w:tcPr>
            <w:tcW w:w="500" w:type="pct"/>
          </w:tcPr>
          <w:p w14:paraId="51FBC834" w14:textId="77777777" w:rsidR="00DD0457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4250D91" w14:textId="77777777" w:rsidR="00DD0457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8DDD127" w14:textId="77777777" w:rsidR="00DD0457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700CF64" w14:textId="77777777" w:rsidR="00DD0457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86C9D26" w14:textId="77777777" w:rsidR="00DD0457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3E39E4E" w14:textId="77777777" w:rsidR="00DD0457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6648ED1" w14:textId="02D815AB" w:rsidR="001651CC" w:rsidRPr="00244848" w:rsidRDefault="0047388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Marta A</w:t>
            </w:r>
            <w:r w:rsidR="00044AB9"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révalo </w:t>
            </w:r>
            <w:proofErr w:type="spellStart"/>
            <w:r w:rsidR="00DD045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Sala</w:t>
            </w: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et</w:t>
            </w:r>
            <w:proofErr w:type="spellEnd"/>
            <w:r w:rsidR="00DD045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(***7350**) </w:t>
            </w: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 Rafael Gómez G</w:t>
            </w:r>
            <w:r w:rsidR="00044AB9"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allego</w:t>
            </w:r>
            <w:r w:rsidR="00DD045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(***4210**)</w:t>
            </w:r>
          </w:p>
        </w:tc>
        <w:tc>
          <w:tcPr>
            <w:tcW w:w="500" w:type="pct"/>
          </w:tcPr>
          <w:p w14:paraId="47E156E0" w14:textId="77777777" w:rsidR="00DD0457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7DADD3A" w14:textId="77777777" w:rsidR="00DD0457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AC7D3F9" w14:textId="384E1DD2" w:rsidR="001651CC" w:rsidRPr="00244848" w:rsidRDefault="001651CC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68870009" w14:textId="77777777" w:rsidR="00DD0457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EEAC7DD" w14:textId="77777777" w:rsidR="00DD0457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0933B9A" w14:textId="77777777" w:rsidR="00DD0457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91B326E" w14:textId="77777777" w:rsidR="00DD0457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BE716E1" w14:textId="77777777" w:rsidR="00DD0457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6EA71AF" w14:textId="77777777" w:rsidR="00DD0457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F1BCE73" w14:textId="5DA54888" w:rsidR="001651CC" w:rsidRPr="00244848" w:rsidRDefault="00DD0457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08CBE733" w14:textId="33C5F1C6" w:rsidR="001651CC" w:rsidRPr="00244848" w:rsidRDefault="001651CC" w:rsidP="00DD045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7B0FB686" w14:textId="77777777" w:rsidR="00DD0457" w:rsidRDefault="00DD0457" w:rsidP="00DD045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6B283E03" w14:textId="77777777" w:rsidR="00DD0457" w:rsidRDefault="00DD0457" w:rsidP="00DD045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31CA76A7" w14:textId="77777777" w:rsidR="00DD0457" w:rsidRDefault="00DD0457" w:rsidP="00DD045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117145B4" w14:textId="44920B5B" w:rsidR="001651CC" w:rsidRPr="00244848" w:rsidRDefault="001651CC" w:rsidP="00DD045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A la finalització de l’estudi s’haurà de presentar una memòria científica i econòmica del projecte.</w:t>
            </w:r>
          </w:p>
          <w:p w14:paraId="418BCA61" w14:textId="5E7046BE" w:rsidR="001651CC" w:rsidRPr="00244848" w:rsidRDefault="001651CC" w:rsidP="00DD045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2ADFC9B9" w14:textId="77777777" w:rsidR="001651CC" w:rsidRPr="00244848" w:rsidRDefault="001651CC" w:rsidP="00DD04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12BA2" w:rsidRPr="00244848" w14:paraId="20DFF009" w14:textId="77777777" w:rsidTr="038FC928">
        <w:trPr>
          <w:trHeight w:val="1279"/>
        </w:trPr>
        <w:tc>
          <w:tcPr>
            <w:tcW w:w="500" w:type="pct"/>
          </w:tcPr>
          <w:p w14:paraId="3B468BA6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2D7C8A5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D12BCF3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96C9DB4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79B47F2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5F6C946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BA23914" w14:textId="5BD0D7E1" w:rsidR="00F12BA2" w:rsidRPr="00244848" w:rsidRDefault="00F12BA2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3C7C93B0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7C7167C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0797B73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213FF36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D734608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378074C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974A5C8" w14:textId="110C647F" w:rsidR="00F12BA2" w:rsidRPr="00244848" w:rsidRDefault="00F12BA2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Taulí 2023 - Recerca</w:t>
            </w:r>
            <w:r w:rsidRPr="00244848">
              <w:rPr>
                <w:rStyle w:val="eop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00" w:type="pct"/>
          </w:tcPr>
          <w:p w14:paraId="1B08CAB1" w14:textId="77777777" w:rsidR="00F12BA2" w:rsidRPr="00244848" w:rsidRDefault="00F12BA2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Donar suport econòmic a projectes com són el desenvolupament de proves de concepte, l’inici d’activitats englobades en projectes de recerca de més envergadura, o per cobrir despeses que complementin projectes competitius</w:t>
            </w:r>
          </w:p>
        </w:tc>
        <w:tc>
          <w:tcPr>
            <w:tcW w:w="500" w:type="pct"/>
          </w:tcPr>
          <w:p w14:paraId="20232180" w14:textId="77777777" w:rsidR="007C6B14" w:rsidRDefault="007C6B14" w:rsidP="00F038FC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197DDD65" w14:textId="77777777" w:rsidR="007C6B14" w:rsidRDefault="007C6B14" w:rsidP="00F038FC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4FCBEDF9" w14:textId="77777777" w:rsidR="007C6B14" w:rsidRDefault="007C6B14" w:rsidP="00F038FC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36BD2AC6" w14:textId="77777777" w:rsidR="007C6B14" w:rsidRDefault="007C6B14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6D7CD7BF" w14:textId="77777777" w:rsidR="007C6B14" w:rsidRDefault="007C6B14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08E39697" w14:textId="77777777" w:rsidR="007C6B14" w:rsidRDefault="007C6B14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3B54A465" w14:textId="7D282A16" w:rsidR="00F12BA2" w:rsidRPr="00244848" w:rsidRDefault="00F12BA2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Projectes d’investigadors de grups.</w:t>
            </w:r>
          </w:p>
          <w:p w14:paraId="39338418" w14:textId="77777777" w:rsidR="00F12BA2" w:rsidRPr="00244848" w:rsidRDefault="00F12BA2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00" w:type="pct"/>
          </w:tcPr>
          <w:p w14:paraId="59EED6D7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2C3F8D3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D77A0C5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71FFC98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85F588D" w14:textId="72216B58" w:rsidR="00F12BA2" w:rsidRPr="00244848" w:rsidRDefault="00F12BA2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Artificial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intelligence-based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model for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hyperkalemia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prediction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and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related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complications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in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kidney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disease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500" w:type="pct"/>
          </w:tcPr>
          <w:p w14:paraId="78F406E9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0BB5822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38A8E34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EFDB18B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BE23143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947220E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A889378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CD4C5CE" w14:textId="79967036" w:rsidR="00F12BA2" w:rsidRPr="00244848" w:rsidRDefault="00F12BA2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4.000,00</w:t>
            </w:r>
            <w:r w:rsidR="007C6B14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€</w:t>
            </w:r>
          </w:p>
        </w:tc>
        <w:tc>
          <w:tcPr>
            <w:tcW w:w="500" w:type="pct"/>
          </w:tcPr>
          <w:p w14:paraId="6D5EE8BF" w14:textId="77777777" w:rsidR="007C6B14" w:rsidRDefault="007C6B14" w:rsidP="00F12BA2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4C20EAF" w14:textId="77777777" w:rsidR="007C6B14" w:rsidRDefault="007C6B14" w:rsidP="00F12BA2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F7AFFA9" w14:textId="77777777" w:rsidR="007C6B14" w:rsidRDefault="007C6B14" w:rsidP="00F12BA2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EB1EE3D" w14:textId="77777777" w:rsidR="007C6B14" w:rsidRDefault="007C6B14" w:rsidP="00F12BA2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E35675F" w14:textId="77777777" w:rsidR="007C6B14" w:rsidRDefault="007C6B14" w:rsidP="00F12BA2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7F344EF" w14:textId="77777777" w:rsidR="007C6B14" w:rsidRDefault="007C6B14" w:rsidP="00F12BA2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75C3A05" w14:textId="77777777" w:rsidR="007C6B14" w:rsidRDefault="007C6B14" w:rsidP="00F12BA2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9B54C9A" w14:textId="1071A3B2" w:rsidR="00F12BA2" w:rsidRPr="00244848" w:rsidRDefault="00F12BA2" w:rsidP="00F12BA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José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Ibeas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L</w:t>
            </w:r>
            <w:r w:rsidR="007C6B14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ópez</w:t>
            </w:r>
            <w:r w:rsidR="00AF490E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(***6743**)</w:t>
            </w:r>
          </w:p>
        </w:tc>
        <w:tc>
          <w:tcPr>
            <w:tcW w:w="500" w:type="pct"/>
          </w:tcPr>
          <w:p w14:paraId="63553904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1918798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B485E79" w14:textId="7F9AD2AF" w:rsidR="00F12BA2" w:rsidRPr="00244848" w:rsidRDefault="00F12BA2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 </w:t>
            </w:r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14:paraId="7572DBD8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A79C344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7588353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404EEC8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DA4FE19" w14:textId="77777777" w:rsidR="007C6B14" w:rsidRDefault="007C6B14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25D4072" w14:textId="19FB4C53" w:rsidR="00F12BA2" w:rsidRPr="00244848" w:rsidRDefault="007C6B14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</w:t>
            </w:r>
            <w:r w:rsidR="005D0E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de l’I3PT.</w:t>
            </w:r>
          </w:p>
        </w:tc>
        <w:tc>
          <w:tcPr>
            <w:tcW w:w="500" w:type="pct"/>
          </w:tcPr>
          <w:p w14:paraId="4E7E0BE3" w14:textId="77777777" w:rsidR="00F12BA2" w:rsidRPr="00244848" w:rsidRDefault="00F12BA2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 </w:t>
            </w:r>
          </w:p>
          <w:p w14:paraId="5F5F8221" w14:textId="77777777" w:rsidR="007C6B14" w:rsidRDefault="007C6B14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26EEB49D" w14:textId="77777777" w:rsidR="007C6B14" w:rsidRDefault="007C6B14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549ADF54" w14:textId="344DC797" w:rsidR="00F12BA2" w:rsidRPr="00244848" w:rsidRDefault="00F12BA2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A la finalització de l’estudi s’haurà de presentar una memòria científica i econòmica del projecte.  </w:t>
            </w:r>
          </w:p>
          <w:p w14:paraId="54767E85" w14:textId="77777777" w:rsidR="00F12BA2" w:rsidRPr="00244848" w:rsidRDefault="00F12BA2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 </w:t>
            </w:r>
          </w:p>
          <w:p w14:paraId="60E08876" w14:textId="77777777" w:rsidR="00F12BA2" w:rsidRPr="00244848" w:rsidRDefault="00F12BA2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43130" w:rsidRPr="00244848" w14:paraId="42663CB1" w14:textId="77777777" w:rsidTr="038FC928">
        <w:trPr>
          <w:trHeight w:val="1279"/>
        </w:trPr>
        <w:tc>
          <w:tcPr>
            <w:tcW w:w="500" w:type="pct"/>
          </w:tcPr>
          <w:p w14:paraId="37367FC3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BF84DDC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7344960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C8A812D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A957C2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183DFF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36AA1F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54D7A28" w14:textId="28B7F4CA" w:rsidR="00043130" w:rsidRPr="00244848" w:rsidRDefault="00043130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09DD21E4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92DD0DA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091099E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D1E9715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108D777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6F1EB39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99AD9EF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8544400" w14:textId="363AD219" w:rsidR="00043130" w:rsidRPr="00244848" w:rsidRDefault="00043130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Taulí 2023 - Recerca</w:t>
            </w:r>
            <w:r w:rsidRPr="00244848">
              <w:rPr>
                <w:rStyle w:val="eop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00" w:type="pct"/>
          </w:tcPr>
          <w:p w14:paraId="73C163F4" w14:textId="77777777" w:rsidR="00043130" w:rsidRPr="00244848" w:rsidRDefault="00043130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Donar suport econòmic a projectes com són el desenvolupament de proves de concepte, l’inici d’activitats englobades en projectes de recerca de més envergadura, o per cobrir despeses que complementin projectes competitius</w:t>
            </w:r>
          </w:p>
        </w:tc>
        <w:tc>
          <w:tcPr>
            <w:tcW w:w="500" w:type="pct"/>
          </w:tcPr>
          <w:p w14:paraId="5462E374" w14:textId="77777777" w:rsidR="00AF490E" w:rsidRDefault="00AF490E" w:rsidP="00AF490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3E2DE8AB" w14:textId="77777777" w:rsidR="00AF490E" w:rsidRDefault="00AF490E" w:rsidP="00AF490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56860F81" w14:textId="77777777" w:rsidR="00AF490E" w:rsidRDefault="00AF490E" w:rsidP="00AF490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4D866331" w14:textId="77777777" w:rsidR="00AF490E" w:rsidRDefault="00AF490E" w:rsidP="00AF490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171670D5" w14:textId="77777777" w:rsidR="00AF490E" w:rsidRDefault="00AF490E" w:rsidP="00AF490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70D9D3A7" w14:textId="0B3A4AAB" w:rsidR="00AF490E" w:rsidRDefault="00AF490E" w:rsidP="00AF490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564F39A4" w14:textId="77777777" w:rsidR="00AF490E" w:rsidRDefault="00AF490E" w:rsidP="00AF490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5D246B12" w14:textId="50B9540A" w:rsidR="00043130" w:rsidRPr="00244848" w:rsidRDefault="00043130" w:rsidP="00AF490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Projectes d’investigadors de grups.</w:t>
            </w:r>
          </w:p>
          <w:p w14:paraId="592C6CE0" w14:textId="77777777" w:rsidR="00043130" w:rsidRPr="00244848" w:rsidRDefault="00043130" w:rsidP="00AF490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00" w:type="pct"/>
          </w:tcPr>
          <w:p w14:paraId="2E906EE8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4921875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CDDA5F2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0A5A91A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8099CA5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3A16F1A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859B754" w14:textId="5E27B040" w:rsidR="00043130" w:rsidRPr="00244848" w:rsidRDefault="00043130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Recorregut cap a un "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deep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learning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" en carcinoma d'endometri.</w:t>
            </w:r>
          </w:p>
        </w:tc>
        <w:tc>
          <w:tcPr>
            <w:tcW w:w="500" w:type="pct"/>
          </w:tcPr>
          <w:p w14:paraId="5AD36312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51981E4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315A7B0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014DA9E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19AF56A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4313588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BF7F50B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63E2382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4DABED9" w14:textId="36CFB10B" w:rsidR="00043130" w:rsidRPr="00244848" w:rsidRDefault="00043130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2.000,00</w:t>
            </w:r>
            <w:r w:rsidR="00AF490E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€</w:t>
            </w:r>
          </w:p>
        </w:tc>
        <w:tc>
          <w:tcPr>
            <w:tcW w:w="500" w:type="pct"/>
          </w:tcPr>
          <w:p w14:paraId="23270AF2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8A081C0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0AA81CA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DD97837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31C1849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26C0A0B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6D8608E" w14:textId="053325EB" w:rsidR="00043130" w:rsidRPr="00244848" w:rsidRDefault="00043130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Irmgard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Costa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Trachsel</w:t>
            </w:r>
            <w:proofErr w:type="spellEnd"/>
            <w:r w:rsidR="00AF490E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</w:t>
            </w:r>
            <w:r w:rsidR="00C6759A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3583**) i Armando Reques </w:t>
            </w:r>
            <w:proofErr w:type="spellStart"/>
            <w:r w:rsidR="00C6759A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Llanos</w:t>
            </w:r>
            <w:proofErr w:type="spellEnd"/>
            <w:r w:rsidR="00C6759A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(***5665**)</w:t>
            </w:r>
          </w:p>
        </w:tc>
        <w:tc>
          <w:tcPr>
            <w:tcW w:w="500" w:type="pct"/>
          </w:tcPr>
          <w:p w14:paraId="4DF99377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38F74FA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5FCD346" w14:textId="2D049330" w:rsidR="00043130" w:rsidRPr="00244848" w:rsidRDefault="00043130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 </w:t>
            </w:r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14:paraId="0C44AB3C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6A3750B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D948DBF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BD2336C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ABF9619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33AC18C" w14:textId="77777777" w:rsidR="00AF490E" w:rsidRDefault="00AF490E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F41D3EF" w14:textId="6680D0E2" w:rsidR="00043130" w:rsidRPr="00244848" w:rsidRDefault="00AF490E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</w:t>
            </w:r>
            <w:r w:rsidR="005D0E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5D0E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 l’I3PT.</w:t>
            </w:r>
          </w:p>
        </w:tc>
        <w:tc>
          <w:tcPr>
            <w:tcW w:w="500" w:type="pct"/>
          </w:tcPr>
          <w:p w14:paraId="2B6C57CF" w14:textId="77777777" w:rsidR="00043130" w:rsidRPr="00244848" w:rsidRDefault="00043130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 </w:t>
            </w:r>
          </w:p>
          <w:p w14:paraId="48CBB7B9" w14:textId="77777777" w:rsidR="00AF490E" w:rsidRDefault="00AF490E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5E8A919C" w14:textId="77777777" w:rsidR="00AF490E" w:rsidRDefault="00AF490E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76716DD2" w14:textId="3F91FC58" w:rsidR="00043130" w:rsidRPr="00244848" w:rsidRDefault="00043130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A la finalització de l’estudi s’haurà de presentar una memòria científica i econòmica del projecte.  </w:t>
            </w:r>
          </w:p>
          <w:p w14:paraId="788F1862" w14:textId="77777777" w:rsidR="00043130" w:rsidRPr="00244848" w:rsidRDefault="00043130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 </w:t>
            </w:r>
          </w:p>
          <w:p w14:paraId="24A754A0" w14:textId="77777777" w:rsidR="00043130" w:rsidRPr="00244848" w:rsidRDefault="00043130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06C95" w:rsidRPr="00244848" w14:paraId="54B33EA7" w14:textId="77777777" w:rsidTr="038FC928">
        <w:trPr>
          <w:trHeight w:val="1279"/>
        </w:trPr>
        <w:tc>
          <w:tcPr>
            <w:tcW w:w="500" w:type="pct"/>
          </w:tcPr>
          <w:p w14:paraId="7138D920" w14:textId="77777777" w:rsidR="002A69DB" w:rsidRDefault="002A69DB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C7A9FB" w14:textId="77777777" w:rsidR="002A69DB" w:rsidRDefault="002A69DB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9951C7E" w14:textId="77777777" w:rsidR="002A69DB" w:rsidRDefault="002A69DB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6EFF10" w14:textId="77777777" w:rsidR="002A69DB" w:rsidRDefault="002A69DB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291275E" w14:textId="77777777" w:rsidR="002A69DB" w:rsidRDefault="002A69DB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AB1303F" w14:textId="77777777" w:rsidR="002A69DB" w:rsidRDefault="002A69DB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CCBF8" w14:textId="339F8B56" w:rsidR="00606C95" w:rsidRPr="00244848" w:rsidRDefault="00606C95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59ADC767" w14:textId="77777777" w:rsidR="002A69DB" w:rsidRDefault="002A69DB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360A9C2" w14:textId="77777777" w:rsidR="002A69DB" w:rsidRDefault="002A69DB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0202295" w14:textId="77777777" w:rsidR="002A69DB" w:rsidRDefault="002A69DB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BFE5932" w14:textId="77777777" w:rsidR="002A69DB" w:rsidRDefault="002A69DB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A9FCC73" w14:textId="77777777" w:rsidR="002A69DB" w:rsidRDefault="002A69DB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9CED868" w14:textId="77777777" w:rsidR="002A69DB" w:rsidRDefault="002A69DB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E39B00D" w14:textId="370E4737" w:rsidR="00606C95" w:rsidRPr="00244848" w:rsidRDefault="00606C95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Taulí 2023 - Recerca</w:t>
            </w:r>
            <w:r w:rsidRPr="00244848">
              <w:rPr>
                <w:rStyle w:val="eop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00" w:type="pct"/>
          </w:tcPr>
          <w:p w14:paraId="4623BD16" w14:textId="77777777" w:rsidR="00606C95" w:rsidRPr="00244848" w:rsidRDefault="00606C95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Donar suport econòmic a projectes com són el desenvolupament de proves de concepte, l’inici d’activitats englobades en projectes de recerca de més envergadura, o per cobrir despeses que complementin projectes competitius</w:t>
            </w:r>
          </w:p>
        </w:tc>
        <w:tc>
          <w:tcPr>
            <w:tcW w:w="500" w:type="pct"/>
          </w:tcPr>
          <w:p w14:paraId="0176A3A1" w14:textId="77777777" w:rsidR="002A69DB" w:rsidRDefault="002A69DB" w:rsidP="00F038FC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6AE87188" w14:textId="77777777" w:rsidR="002A69DB" w:rsidRDefault="002A69DB" w:rsidP="00F038FC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439C1BAD" w14:textId="77777777" w:rsidR="002A69DB" w:rsidRDefault="002A69DB" w:rsidP="00F038FC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78CECF7A" w14:textId="77777777" w:rsidR="002A69DB" w:rsidRDefault="002A69DB" w:rsidP="00F038FC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7362B655" w14:textId="77777777" w:rsidR="002A69DB" w:rsidRDefault="002A69DB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60DC52B4" w14:textId="77777777" w:rsidR="002A69DB" w:rsidRDefault="002A69DB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6419D114" w14:textId="13A29FE2" w:rsidR="00606C95" w:rsidRPr="00244848" w:rsidRDefault="002A69DB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</w:t>
            </w:r>
            <w:r w:rsidR="00606C95" w:rsidRPr="00244848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rojectes d’investigadors de grups.</w:t>
            </w:r>
          </w:p>
          <w:p w14:paraId="4D76CF2C" w14:textId="77777777" w:rsidR="00606C95" w:rsidRPr="00244848" w:rsidRDefault="00606C95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00" w:type="pct"/>
          </w:tcPr>
          <w:p w14:paraId="12DA6380" w14:textId="77777777" w:rsidR="002A69DB" w:rsidRDefault="002A69DB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ACA668F" w14:textId="77777777" w:rsidR="002A69DB" w:rsidRDefault="002A69DB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4DE5939" w14:textId="77777777" w:rsidR="002A69DB" w:rsidRDefault="002A69DB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4BC4D3A" w14:textId="77777777" w:rsidR="002A69DB" w:rsidRDefault="002A69DB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1F69BD5" w14:textId="71CB0644" w:rsidR="00606C95" w:rsidRPr="00244848" w:rsidRDefault="007C5E62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Caracterització molecular del carcinoma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endometrial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amb assaig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custom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de seqüenciació massiva..</w:t>
            </w:r>
          </w:p>
        </w:tc>
        <w:tc>
          <w:tcPr>
            <w:tcW w:w="500" w:type="pct"/>
          </w:tcPr>
          <w:p w14:paraId="4D86E67E" w14:textId="77777777" w:rsidR="002A69DB" w:rsidRDefault="002A69DB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31333E9" w14:textId="77777777" w:rsidR="002A69DB" w:rsidRDefault="002A69DB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C44C378" w14:textId="77777777" w:rsidR="002A69DB" w:rsidRDefault="002A69DB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8072631" w14:textId="77777777" w:rsidR="002A69DB" w:rsidRDefault="002A69DB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3CC6E43" w14:textId="77777777" w:rsidR="002A69DB" w:rsidRDefault="002A69DB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A3C060E" w14:textId="77777777" w:rsidR="002A69DB" w:rsidRDefault="002A69DB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9AFF583" w14:textId="77777777" w:rsidR="002A69DB" w:rsidRDefault="002A69DB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CC513D8" w14:textId="47AAFADE" w:rsidR="00606C95" w:rsidRPr="00244848" w:rsidRDefault="007C5E62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4</w:t>
            </w:r>
            <w:r w:rsidR="00606C95"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.000,00</w:t>
            </w:r>
            <w:r w:rsidR="005D0E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€</w:t>
            </w:r>
          </w:p>
        </w:tc>
        <w:tc>
          <w:tcPr>
            <w:tcW w:w="500" w:type="pct"/>
          </w:tcPr>
          <w:p w14:paraId="7B6BF2A3" w14:textId="77777777" w:rsidR="002A69DB" w:rsidRDefault="002A69DB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517374A" w14:textId="77777777" w:rsidR="002A69DB" w:rsidRDefault="002A69DB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02D1038" w14:textId="77777777" w:rsidR="002A69DB" w:rsidRDefault="002A69DB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80BA121" w14:textId="77777777" w:rsidR="002A69DB" w:rsidRDefault="002A69DB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3E47AF4" w14:textId="77777777" w:rsidR="002A69DB" w:rsidRDefault="002A69DB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F971AAA" w14:textId="698CC1E6" w:rsidR="00606C95" w:rsidRPr="00244848" w:rsidRDefault="005D0E48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Rubé</w:t>
            </w:r>
            <w:r w:rsidR="007F105F"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n Carrera Salas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(***0353**)</w:t>
            </w:r>
            <w:r w:rsidR="007F105F"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i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Armando Reques </w:t>
            </w:r>
            <w:proofErr w:type="spellStart"/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Llanos</w:t>
            </w:r>
            <w:proofErr w:type="spellEnd"/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(***5665**)</w:t>
            </w:r>
          </w:p>
        </w:tc>
        <w:tc>
          <w:tcPr>
            <w:tcW w:w="500" w:type="pct"/>
          </w:tcPr>
          <w:p w14:paraId="0F9A83BC" w14:textId="77777777" w:rsidR="002A69DB" w:rsidRDefault="002A69DB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90B0460" w14:textId="77777777" w:rsidR="002A69DB" w:rsidRDefault="002A69DB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2E6B364" w14:textId="6CBCFB8B" w:rsidR="00606C95" w:rsidRPr="00244848" w:rsidRDefault="00606C95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 </w:t>
            </w:r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14:paraId="3E42AEEF" w14:textId="77777777" w:rsidR="002A69DB" w:rsidRDefault="002A69DB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9A4F510" w14:textId="77777777" w:rsidR="002A69DB" w:rsidRDefault="002A69DB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88671CF" w14:textId="77777777" w:rsidR="002A69DB" w:rsidRDefault="002A69DB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29AD6C0" w14:textId="77777777" w:rsidR="002A69DB" w:rsidRDefault="002A69DB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BC7A5B6" w14:textId="77777777" w:rsidR="002A69DB" w:rsidRDefault="002A69DB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77CCFAF" w14:textId="42E5BDE7" w:rsidR="00606C95" w:rsidRPr="00244848" w:rsidRDefault="002A69DB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</w:t>
            </w:r>
            <w:r w:rsidR="005D0E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de l’I3PT.</w:t>
            </w:r>
          </w:p>
        </w:tc>
        <w:tc>
          <w:tcPr>
            <w:tcW w:w="500" w:type="pct"/>
          </w:tcPr>
          <w:p w14:paraId="5A382392" w14:textId="77777777" w:rsidR="00606C95" w:rsidRPr="00244848" w:rsidRDefault="00606C95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 </w:t>
            </w:r>
          </w:p>
          <w:p w14:paraId="2A12448D" w14:textId="77777777" w:rsidR="002A69DB" w:rsidRDefault="002A69DB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05145688" w14:textId="77777777" w:rsidR="002A69DB" w:rsidRDefault="002A69DB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36B97E51" w14:textId="5481728C" w:rsidR="00606C95" w:rsidRPr="00244848" w:rsidRDefault="00606C95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A la finalització de l’estudi s’haurà de presentar una memòria científica i econòmica del projecte.  </w:t>
            </w:r>
          </w:p>
          <w:p w14:paraId="052FC0F2" w14:textId="77777777" w:rsidR="00606C95" w:rsidRPr="00244848" w:rsidRDefault="00606C95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 </w:t>
            </w:r>
          </w:p>
          <w:p w14:paraId="1409BD63" w14:textId="77777777" w:rsidR="00606C95" w:rsidRPr="00244848" w:rsidRDefault="00606C95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A43" w:rsidRPr="00244848" w14:paraId="4C4A621A" w14:textId="77777777" w:rsidTr="038FC928">
        <w:trPr>
          <w:trHeight w:val="1279"/>
        </w:trPr>
        <w:tc>
          <w:tcPr>
            <w:tcW w:w="500" w:type="pct"/>
          </w:tcPr>
          <w:p w14:paraId="22AA1256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C0A20B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E59B8E9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8D8170F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4D7DAAE" w14:textId="2DA9741C" w:rsidR="00AD6A43" w:rsidRPr="00244848" w:rsidRDefault="00AD6A43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55A1B6F9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983D667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3238609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7ED24F9" w14:textId="4EADA7A0" w:rsidR="00AD6A43" w:rsidRPr="00244848" w:rsidRDefault="00AD6A43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Taulí 2023 - Innovació</w:t>
            </w:r>
          </w:p>
        </w:tc>
        <w:tc>
          <w:tcPr>
            <w:tcW w:w="500" w:type="pct"/>
          </w:tcPr>
          <w:p w14:paraId="4FB01D2D" w14:textId="0035E973" w:rsidR="00AD6A43" w:rsidRPr="00244848" w:rsidRDefault="00AD6A43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Pretenen donar impuls a idees o projectes innovadors enfocats a la seva implementació al SNS i a la transferència al mercat</w:t>
            </w:r>
          </w:p>
        </w:tc>
        <w:tc>
          <w:tcPr>
            <w:tcW w:w="500" w:type="pct"/>
          </w:tcPr>
          <w:p w14:paraId="3F156036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118C9E2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A792B02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25C3472" w14:textId="0CFB29A4" w:rsidR="00AD6A43" w:rsidRPr="00244848" w:rsidRDefault="00AD6A43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Projectes d’investigadors de grups.</w:t>
            </w:r>
          </w:p>
          <w:p w14:paraId="1654BEE0" w14:textId="77777777" w:rsidR="00AD6A43" w:rsidRPr="00244848" w:rsidRDefault="00AD6A43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00" w:type="pct"/>
          </w:tcPr>
          <w:p w14:paraId="65BBA12B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9CB284F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C2B5976" w14:textId="20E91B5B" w:rsidR="00AD6A43" w:rsidRPr="00244848" w:rsidRDefault="00B21FE0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Orthopredict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; predicció del pronòstic en pacients afectats de fractures de l’húmer proximal.</w:t>
            </w:r>
          </w:p>
        </w:tc>
        <w:tc>
          <w:tcPr>
            <w:tcW w:w="500" w:type="pct"/>
          </w:tcPr>
          <w:p w14:paraId="60DE059C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90E8364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F6C28C9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2C77215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613E5A6" w14:textId="79FA3770" w:rsidR="00AD6A43" w:rsidRPr="00244848" w:rsidRDefault="00EF4BEC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5.</w:t>
            </w:r>
            <w:r w:rsidR="00AD6A43"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000,00</w:t>
            </w:r>
            <w:r w:rsidR="005D0E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€</w:t>
            </w:r>
          </w:p>
        </w:tc>
        <w:tc>
          <w:tcPr>
            <w:tcW w:w="500" w:type="pct"/>
          </w:tcPr>
          <w:p w14:paraId="1EAC3636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BDA8A6E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1028D13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45DECB8" w14:textId="4A97D8FB" w:rsidR="00AD6A43" w:rsidRPr="00244848" w:rsidRDefault="00B21FE0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Joan  Miquel Noguera</w:t>
            </w:r>
            <w:r w:rsidR="005D0E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(***0185**)</w:t>
            </w:r>
          </w:p>
        </w:tc>
        <w:tc>
          <w:tcPr>
            <w:tcW w:w="500" w:type="pct"/>
          </w:tcPr>
          <w:p w14:paraId="124F1967" w14:textId="7704845B" w:rsidR="00AD6A43" w:rsidRPr="00244848" w:rsidRDefault="00AD6A43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55BE3548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DB2502D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F8E2DA0" w14:textId="26FAC708" w:rsidR="00AD6A43" w:rsidRPr="002448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0C794F96" w14:textId="03569218" w:rsidR="00AD6A43" w:rsidRPr="00244848" w:rsidRDefault="00AD6A43" w:rsidP="005D0E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24EED5BB" w14:textId="2B2F6016" w:rsidR="00AD6A43" w:rsidRPr="00244848" w:rsidRDefault="00AD6A43" w:rsidP="005D0E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A la finalització de l’estudi s’haurà de presentar una memòria científica i econòmica del projecte.</w:t>
            </w:r>
          </w:p>
          <w:p w14:paraId="798A2F29" w14:textId="5385FCC4" w:rsidR="00AD6A43" w:rsidRPr="00244848" w:rsidRDefault="00AD6A43" w:rsidP="005D0E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45403BFE" w14:textId="77777777" w:rsidR="00AD6A43" w:rsidRPr="00244848" w:rsidRDefault="00AD6A43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B630C" w:rsidRPr="00244848" w14:paraId="1C59793C" w14:textId="77777777" w:rsidTr="038FC928">
        <w:trPr>
          <w:trHeight w:val="1279"/>
        </w:trPr>
        <w:tc>
          <w:tcPr>
            <w:tcW w:w="500" w:type="pct"/>
          </w:tcPr>
          <w:p w14:paraId="3943C4F9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D00CFCC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C80C290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B010C64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1EA4E16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7A82BB7" w14:textId="006EB389" w:rsidR="00CB630C" w:rsidRPr="00244848" w:rsidRDefault="00CB630C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51FD1A52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D41E479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3FF7A83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5E339C5" w14:textId="36DBA96D" w:rsidR="00CB630C" w:rsidRPr="00244848" w:rsidRDefault="00CB630C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de postgrau per infermeres:</w:t>
            </w:r>
          </w:p>
          <w:p w14:paraId="39A1FD4C" w14:textId="592C29FC" w:rsidR="00CB630C" w:rsidRPr="00244848" w:rsidRDefault="00CB630C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Màster i Doctorat</w:t>
            </w:r>
          </w:p>
        </w:tc>
        <w:tc>
          <w:tcPr>
            <w:tcW w:w="500" w:type="pct"/>
          </w:tcPr>
          <w:p w14:paraId="167F2314" w14:textId="21EA12CA" w:rsidR="00CB630C" w:rsidRPr="00244848" w:rsidRDefault="00CB630C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Invertir en la formació de segon i tercer grau, és clau per mantenir la sostenibilitat del sistema, millorar la qualitat de les cures infermeres i en conseqüència, millorar la salut de la població que atenem.</w:t>
            </w:r>
          </w:p>
        </w:tc>
        <w:tc>
          <w:tcPr>
            <w:tcW w:w="500" w:type="pct"/>
          </w:tcPr>
          <w:p w14:paraId="40AB201F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92FC5B3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4CF869C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6718145" w14:textId="63C056D1" w:rsidR="00CB630C" w:rsidRPr="00244848" w:rsidRDefault="00792C41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</w:t>
            </w:r>
            <w:r w:rsidR="00CB630C"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nfermeres a estudis oficials de segon i tercer cicle, Màsters i Doctorats.</w:t>
            </w:r>
          </w:p>
          <w:p w14:paraId="6B790716" w14:textId="77777777" w:rsidR="00CB630C" w:rsidRPr="00244848" w:rsidRDefault="00CB630C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0" w:type="pct"/>
          </w:tcPr>
          <w:p w14:paraId="5679DA61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3C6D18E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C2CD978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B033990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D11BAB9" w14:textId="55A58C46" w:rsidR="00CB630C" w:rsidRPr="00244848" w:rsidRDefault="00351BE2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Beca de màster oficial</w:t>
            </w:r>
          </w:p>
        </w:tc>
        <w:tc>
          <w:tcPr>
            <w:tcW w:w="500" w:type="pct"/>
          </w:tcPr>
          <w:p w14:paraId="7E72E40B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6873467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4F5D38A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A5E3389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C351C0E" w14:textId="3C399D79" w:rsidR="00CB630C" w:rsidRPr="00244848" w:rsidRDefault="00F91CDB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2.5</w:t>
            </w:r>
            <w:r w:rsidR="00CB630C"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00,00</w:t>
            </w:r>
            <w:r w:rsidR="005D0E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€</w:t>
            </w:r>
          </w:p>
        </w:tc>
        <w:tc>
          <w:tcPr>
            <w:tcW w:w="500" w:type="pct"/>
          </w:tcPr>
          <w:p w14:paraId="19392E29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A2E3044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66449BF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6E06BC7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C821E8D" w14:textId="24B952DF" w:rsidR="00CB630C" w:rsidRPr="00244848" w:rsidRDefault="00351BE2" w:rsidP="001F073E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073E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Anna Masó </w:t>
            </w:r>
            <w:proofErr w:type="spellStart"/>
            <w:r w:rsidRPr="001F073E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Furriols</w:t>
            </w:r>
            <w:proofErr w:type="spellEnd"/>
            <w:r w:rsidR="001F073E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(***6840**)</w:t>
            </w:r>
          </w:p>
        </w:tc>
        <w:tc>
          <w:tcPr>
            <w:tcW w:w="500" w:type="pct"/>
          </w:tcPr>
          <w:p w14:paraId="44D85304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6DADC6B" w14:textId="147E1AD6" w:rsidR="00CB630C" w:rsidRPr="00244848" w:rsidRDefault="00CB630C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17F054FC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8C9A5D7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203E885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546BC80" w14:textId="76345DEB" w:rsidR="00CB630C" w:rsidRPr="002448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65BA6D37" w14:textId="22C63798" w:rsidR="00CB630C" w:rsidRPr="00244848" w:rsidRDefault="00CB630C" w:rsidP="005D0E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469DF302" w14:textId="77777777" w:rsidR="005D0E48" w:rsidRDefault="005D0E48" w:rsidP="005D0E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3BFCB457" w14:textId="3AE38CD1" w:rsidR="00CB630C" w:rsidRPr="00244848" w:rsidRDefault="00792C41" w:rsidP="005D0E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Caldrà presentar la documentació que justifiqui les despeses derivades de la matriculació als cursos de postgrau</w:t>
            </w:r>
            <w:r w:rsidR="00CB630C"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.</w:t>
            </w:r>
          </w:p>
          <w:p w14:paraId="689F53E1" w14:textId="69011839" w:rsidR="00CB630C" w:rsidRPr="00244848" w:rsidRDefault="00CB630C" w:rsidP="005D0E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4361DC9E" w14:textId="77777777" w:rsidR="00CB630C" w:rsidRPr="00244848" w:rsidRDefault="00CB630C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D7774" w:rsidRPr="00244848" w14:paraId="4D37F302" w14:textId="77777777" w:rsidTr="038FC928">
        <w:trPr>
          <w:trHeight w:val="1279"/>
        </w:trPr>
        <w:tc>
          <w:tcPr>
            <w:tcW w:w="500" w:type="pct"/>
          </w:tcPr>
          <w:p w14:paraId="1839777E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3B353D0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CEEB2D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8C8FE10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72293B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75616F" w14:textId="3759ADED" w:rsidR="009D7774" w:rsidRPr="00244848" w:rsidRDefault="009D7774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7B9C553A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BC2A4F0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6444C82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627BF89" w14:textId="19503D17" w:rsidR="009D7774" w:rsidRPr="00244848" w:rsidRDefault="009D7774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de postgrau per infermeres:</w:t>
            </w:r>
          </w:p>
          <w:p w14:paraId="0DEBA6F1" w14:textId="77777777" w:rsidR="009D7774" w:rsidRPr="00244848" w:rsidRDefault="009D7774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Màster i Doctorat</w:t>
            </w:r>
          </w:p>
        </w:tc>
        <w:tc>
          <w:tcPr>
            <w:tcW w:w="500" w:type="pct"/>
          </w:tcPr>
          <w:p w14:paraId="2470198F" w14:textId="77777777" w:rsidR="009D7774" w:rsidRPr="00244848" w:rsidRDefault="009D7774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Invertir en la formació de segon i tercer grau, és clau per mantenir la sostenibilitat del sistema, millorar la qualitat de les cures infermeres i en conseqüència, millorar la salut </w:t>
            </w: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de la població que atenem.</w:t>
            </w:r>
          </w:p>
        </w:tc>
        <w:tc>
          <w:tcPr>
            <w:tcW w:w="500" w:type="pct"/>
          </w:tcPr>
          <w:p w14:paraId="42C995A1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966BD66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3BFC4DD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B914AA7" w14:textId="2D5FEACF" w:rsidR="009D7774" w:rsidRPr="00244848" w:rsidRDefault="009D7774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Infermeres a estudis oficials de segon i tercer cicle, Màsters i Doctorats.</w:t>
            </w:r>
          </w:p>
          <w:p w14:paraId="0FE9E25B" w14:textId="77777777" w:rsidR="009D7774" w:rsidRPr="00244848" w:rsidRDefault="009D7774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0" w:type="pct"/>
          </w:tcPr>
          <w:p w14:paraId="25BA252F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AEB4C38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AA271DD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F1F9C85" w14:textId="77777777" w:rsidR="005D0E48" w:rsidRDefault="009D7774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23765301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A9D6FF0" w14:textId="7066667A" w:rsidR="009D7774" w:rsidRPr="00244848" w:rsidRDefault="009D7774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Beca de màster oficial</w:t>
            </w:r>
          </w:p>
        </w:tc>
        <w:tc>
          <w:tcPr>
            <w:tcW w:w="500" w:type="pct"/>
          </w:tcPr>
          <w:p w14:paraId="64D3BE1F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9635378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D435582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60BA650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D25DCAF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4DC0A7A" w14:textId="6B7B190B" w:rsidR="009D7774" w:rsidRPr="00244848" w:rsidRDefault="00BF665D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1.084</w:t>
            </w:r>
            <w:r w:rsidR="009D7774"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,00</w:t>
            </w:r>
            <w:r w:rsidR="005D0E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€</w:t>
            </w:r>
          </w:p>
        </w:tc>
        <w:tc>
          <w:tcPr>
            <w:tcW w:w="500" w:type="pct"/>
          </w:tcPr>
          <w:p w14:paraId="5951D2C6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highlight w:val="yellow"/>
                <w:shd w:val="clear" w:color="auto" w:fill="FFFFFF"/>
              </w:rPr>
            </w:pPr>
          </w:p>
          <w:p w14:paraId="0F48149E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highlight w:val="yellow"/>
                <w:shd w:val="clear" w:color="auto" w:fill="FFFFFF"/>
              </w:rPr>
            </w:pPr>
          </w:p>
          <w:p w14:paraId="34853E1F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highlight w:val="yellow"/>
                <w:shd w:val="clear" w:color="auto" w:fill="FFFFFF"/>
              </w:rPr>
            </w:pPr>
          </w:p>
          <w:p w14:paraId="6954F5BD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highlight w:val="yellow"/>
                <w:shd w:val="clear" w:color="auto" w:fill="FFFFFF"/>
              </w:rPr>
            </w:pPr>
          </w:p>
          <w:p w14:paraId="12AA875A" w14:textId="77777777" w:rsidR="005D0E48" w:rsidRPr="001F073E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88ABE51" w14:textId="3E91E0E1" w:rsidR="009D7774" w:rsidRPr="00244848" w:rsidRDefault="009D7774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073E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Almudena  Jerez Garc</w:t>
            </w:r>
            <w:r w:rsidR="005D0E48" w:rsidRPr="001F073E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í</w:t>
            </w:r>
            <w:r w:rsidRPr="001F073E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a</w:t>
            </w:r>
            <w:r w:rsidR="001F073E" w:rsidRPr="001F073E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1F073E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(***3360**)</w:t>
            </w:r>
          </w:p>
        </w:tc>
        <w:tc>
          <w:tcPr>
            <w:tcW w:w="500" w:type="pct"/>
          </w:tcPr>
          <w:p w14:paraId="6DB3F4A7" w14:textId="6A0B1F9E" w:rsidR="009D7774" w:rsidRPr="00244848" w:rsidRDefault="009D7774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66845D72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F821FFC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679555D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BBD9298" w14:textId="108B2E3B" w:rsidR="009D7774" w:rsidRPr="002448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22ADA8AA" w14:textId="47C8D33B" w:rsidR="009D7774" w:rsidRPr="00244848" w:rsidRDefault="009D7774" w:rsidP="005D0E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7B2C3442" w14:textId="7E5C484F" w:rsidR="009D7774" w:rsidRPr="00244848" w:rsidRDefault="009D7774" w:rsidP="005D0E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Caldrà presentar la documentació que justifiqui les despeses derivades de la matriculació als cursos de postgrau.</w:t>
            </w:r>
          </w:p>
          <w:p w14:paraId="69DDB226" w14:textId="354F02A6" w:rsidR="009D7774" w:rsidRPr="00244848" w:rsidRDefault="009D7774" w:rsidP="005D0E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7908447A" w14:textId="77777777" w:rsidR="009D7774" w:rsidRPr="00244848" w:rsidRDefault="009D7774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711B6" w:rsidRPr="00244848" w14:paraId="4D1F08DF" w14:textId="77777777" w:rsidTr="038FC928">
        <w:trPr>
          <w:trHeight w:val="1279"/>
        </w:trPr>
        <w:tc>
          <w:tcPr>
            <w:tcW w:w="500" w:type="pct"/>
          </w:tcPr>
          <w:p w14:paraId="4B5F9A8E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0224037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0C49B1F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9ACC63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5EEDE8C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53C7A71" w14:textId="1ECA676F" w:rsidR="00E711B6" w:rsidRPr="00244848" w:rsidRDefault="00E711B6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3B05AEB6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6CA8B3C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89842DA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C3211C1" w14:textId="0629B1D7" w:rsidR="00E711B6" w:rsidRPr="00244848" w:rsidRDefault="00E711B6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de postgrau per infermeres:</w:t>
            </w:r>
          </w:p>
          <w:p w14:paraId="77DFBE46" w14:textId="77777777" w:rsidR="00E711B6" w:rsidRPr="00244848" w:rsidRDefault="00E711B6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Màster i Doctorat</w:t>
            </w:r>
          </w:p>
        </w:tc>
        <w:tc>
          <w:tcPr>
            <w:tcW w:w="500" w:type="pct"/>
          </w:tcPr>
          <w:p w14:paraId="5D93873A" w14:textId="77777777" w:rsidR="00E711B6" w:rsidRPr="00244848" w:rsidRDefault="00E711B6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Invertir en la formació de segon i tercer grau, és clau per mantenir la sostenibilitat del sistema, millorar la qualitat de les cures infermeres i en conseqüència, millorar la salut de la població que atenem.</w:t>
            </w:r>
          </w:p>
        </w:tc>
        <w:tc>
          <w:tcPr>
            <w:tcW w:w="500" w:type="pct"/>
          </w:tcPr>
          <w:p w14:paraId="3756AFA2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12A54DB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C053F3F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FB7A963" w14:textId="465F1273" w:rsidR="00E711B6" w:rsidRPr="00244848" w:rsidRDefault="00E711B6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Infermeres a estudis oficials de segon i tercer cicle, Màsters i Doctorats.</w:t>
            </w:r>
          </w:p>
          <w:p w14:paraId="43EA3BB1" w14:textId="77777777" w:rsidR="00E711B6" w:rsidRPr="00244848" w:rsidRDefault="00E711B6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0" w:type="pct"/>
          </w:tcPr>
          <w:p w14:paraId="3BD022B9" w14:textId="77777777" w:rsidR="005D0E48" w:rsidRDefault="00E711B6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DAA05E8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7945D56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EFA74CD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16FFCC8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C00D18A" w14:textId="0CD98FD8" w:rsidR="00E711B6" w:rsidRPr="00244848" w:rsidRDefault="00E711B6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Beca de màster oficial</w:t>
            </w:r>
          </w:p>
        </w:tc>
        <w:tc>
          <w:tcPr>
            <w:tcW w:w="500" w:type="pct"/>
          </w:tcPr>
          <w:p w14:paraId="205ACFFF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32AE698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E1FE43F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F167379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FAEE5DD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673659D" w14:textId="33C92719" w:rsidR="00E711B6" w:rsidRPr="00244848" w:rsidRDefault="00E711B6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975,00</w:t>
            </w:r>
            <w:r w:rsidR="005D0E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€</w:t>
            </w:r>
          </w:p>
        </w:tc>
        <w:tc>
          <w:tcPr>
            <w:tcW w:w="500" w:type="pct"/>
          </w:tcPr>
          <w:p w14:paraId="16FEAA7D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07CBA33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71298DA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23EDCE4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DB2E23D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40E00A4" w14:textId="15AB434A" w:rsidR="00E711B6" w:rsidRPr="00244848" w:rsidRDefault="00E711B6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Mertixell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Escalé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Besa</w:t>
            </w:r>
            <w:r w:rsidR="005D0E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(***4441**)</w:t>
            </w:r>
          </w:p>
        </w:tc>
        <w:tc>
          <w:tcPr>
            <w:tcW w:w="500" w:type="pct"/>
          </w:tcPr>
          <w:p w14:paraId="47622C9C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83B6DCC" w14:textId="045837D2" w:rsidR="00E711B6" w:rsidRPr="00244848" w:rsidRDefault="00E711B6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4B7A4613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2526764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36F5846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CDEAA47" w14:textId="77777777" w:rsidR="005D0E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AEFD2E5" w14:textId="500076E9" w:rsidR="00E711B6" w:rsidRPr="002448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0D7A8658" w14:textId="3E27C9A6" w:rsidR="00E711B6" w:rsidRPr="00244848" w:rsidRDefault="00E711B6" w:rsidP="005D0E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0C7F8AEB" w14:textId="77777777" w:rsidR="005D0E48" w:rsidRDefault="005D0E48" w:rsidP="005D0E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308087DB" w14:textId="54D863F5" w:rsidR="00E711B6" w:rsidRPr="00244848" w:rsidRDefault="00E711B6" w:rsidP="005D0E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Caldrà presentar la documentació que justifiqui les despeses derivades de la matriculació als cursos de postgrau.</w:t>
            </w:r>
          </w:p>
          <w:p w14:paraId="4DE8A4A4" w14:textId="3577BAF1" w:rsidR="00E711B6" w:rsidRPr="00244848" w:rsidRDefault="00E711B6" w:rsidP="005D0E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7100F760" w14:textId="77777777" w:rsidR="00E711B6" w:rsidRPr="00244848" w:rsidRDefault="00E711B6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15395" w:rsidRPr="00244848" w14:paraId="42333A3F" w14:textId="77777777" w:rsidTr="038FC928">
        <w:trPr>
          <w:trHeight w:val="1279"/>
        </w:trPr>
        <w:tc>
          <w:tcPr>
            <w:tcW w:w="500" w:type="pct"/>
          </w:tcPr>
          <w:p w14:paraId="1BE1792D" w14:textId="77777777" w:rsidR="009042FD" w:rsidRDefault="009042FD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65DFB17" w14:textId="77777777" w:rsidR="009042FD" w:rsidRDefault="009042FD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04D9557" w14:textId="77777777" w:rsidR="009042FD" w:rsidRDefault="009042FD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C0E9825" w14:textId="77777777" w:rsidR="009042FD" w:rsidRDefault="009042FD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214C1F8" w14:textId="77777777" w:rsidR="009042FD" w:rsidRDefault="009042FD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A46762E" w14:textId="5AC5E3EF" w:rsidR="00515395" w:rsidRPr="00244848" w:rsidRDefault="00515395" w:rsidP="009042F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191112E0" w14:textId="77777777" w:rsidR="009042FD" w:rsidRDefault="009042FD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36B5EE3" w14:textId="77777777" w:rsidR="009042FD" w:rsidRDefault="009042FD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F4FD8F8" w14:textId="77777777" w:rsidR="009042FD" w:rsidRDefault="009042FD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C30AF0E" w14:textId="7CCE3EE5" w:rsidR="00515395" w:rsidRPr="00244848" w:rsidRDefault="00515395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de postgrau per infermeres:</w:t>
            </w:r>
          </w:p>
          <w:p w14:paraId="52B89EF3" w14:textId="77777777" w:rsidR="00515395" w:rsidRPr="00244848" w:rsidRDefault="00515395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Màster i Doctorat</w:t>
            </w:r>
          </w:p>
        </w:tc>
        <w:tc>
          <w:tcPr>
            <w:tcW w:w="500" w:type="pct"/>
          </w:tcPr>
          <w:p w14:paraId="0FB6BB94" w14:textId="77777777" w:rsidR="00515395" w:rsidRPr="00244848" w:rsidRDefault="00515395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Invertir en la formació de segon i tercer grau, és clau per mantenir la sostenibilitat del sistema, millorar la qualitat de les cures infermeres i en conseqüència, millorar la salut de la població que atenem.</w:t>
            </w:r>
          </w:p>
        </w:tc>
        <w:tc>
          <w:tcPr>
            <w:tcW w:w="500" w:type="pct"/>
          </w:tcPr>
          <w:p w14:paraId="429C57E3" w14:textId="77777777" w:rsidR="009042FD" w:rsidRDefault="009042FD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5BB9387" w14:textId="77777777" w:rsidR="009042FD" w:rsidRDefault="009042FD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ED4D228" w14:textId="77777777" w:rsidR="009042FD" w:rsidRDefault="009042FD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046D46F" w14:textId="2D2490D4" w:rsidR="00515395" w:rsidRPr="00244848" w:rsidRDefault="00515395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Infermeres a estudis oficials de segon i tercer cicle, Màsters i Doctorats.</w:t>
            </w:r>
          </w:p>
          <w:p w14:paraId="6850A4F3" w14:textId="77777777" w:rsidR="00515395" w:rsidRPr="00244848" w:rsidRDefault="00515395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0" w:type="pct"/>
          </w:tcPr>
          <w:p w14:paraId="17F67606" w14:textId="77777777" w:rsidR="009042FD" w:rsidRDefault="009042FD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A61224F" w14:textId="77777777" w:rsidR="009042FD" w:rsidRDefault="009042FD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C058709" w14:textId="77777777" w:rsidR="009042FD" w:rsidRDefault="009042FD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F04FFF5" w14:textId="77777777" w:rsidR="009042FD" w:rsidRDefault="009042FD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FA1E735" w14:textId="77777777" w:rsidR="009042FD" w:rsidRDefault="009042FD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8D4FD94" w14:textId="30127861" w:rsidR="00515395" w:rsidRPr="00244848" w:rsidRDefault="00515395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Beca de màster oficial</w:t>
            </w:r>
          </w:p>
        </w:tc>
        <w:tc>
          <w:tcPr>
            <w:tcW w:w="500" w:type="pct"/>
          </w:tcPr>
          <w:p w14:paraId="570EEC3F" w14:textId="77777777" w:rsidR="009042FD" w:rsidRDefault="009042FD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3DC69E6" w14:textId="77777777" w:rsidR="009042FD" w:rsidRDefault="009042FD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78FC6FF" w14:textId="77777777" w:rsidR="009042FD" w:rsidRDefault="009042FD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9D3AC0B" w14:textId="77777777" w:rsidR="009042FD" w:rsidRDefault="009042FD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1DA3614" w14:textId="77777777" w:rsidR="009042FD" w:rsidRDefault="009042FD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E1107E9" w14:textId="3B69066B" w:rsidR="00515395" w:rsidRPr="00244848" w:rsidRDefault="00515395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1.084,00</w:t>
            </w:r>
            <w:r w:rsidR="009042F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€</w:t>
            </w:r>
          </w:p>
        </w:tc>
        <w:tc>
          <w:tcPr>
            <w:tcW w:w="500" w:type="pct"/>
          </w:tcPr>
          <w:p w14:paraId="714CA05A" w14:textId="77777777" w:rsidR="009042FD" w:rsidRPr="00191657" w:rsidRDefault="009042FD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E1C0FFA" w14:textId="77777777" w:rsidR="009042FD" w:rsidRPr="00191657" w:rsidRDefault="009042FD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9BAD32B" w14:textId="77777777" w:rsidR="009042FD" w:rsidRPr="00191657" w:rsidRDefault="009042FD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EE5FDEC" w14:textId="77777777" w:rsidR="009042FD" w:rsidRPr="00191657" w:rsidRDefault="009042FD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E6933EA" w14:textId="4E8591AB" w:rsidR="00515395" w:rsidRPr="00191657" w:rsidRDefault="0026394D" w:rsidP="0019165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9165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Maria Camila  </w:t>
            </w:r>
            <w:proofErr w:type="spellStart"/>
            <w:r w:rsidRPr="0019165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Forero</w:t>
            </w:r>
            <w:proofErr w:type="spellEnd"/>
            <w:r w:rsidRPr="0019165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9165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G</w:t>
            </w:r>
            <w:r w:rsidR="00F23D6B" w:rsidRPr="0019165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iraldo</w:t>
            </w:r>
            <w:proofErr w:type="spellEnd"/>
            <w:r w:rsidR="00191657" w:rsidRPr="0019165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(***8008**)</w:t>
            </w:r>
          </w:p>
        </w:tc>
        <w:tc>
          <w:tcPr>
            <w:tcW w:w="500" w:type="pct"/>
          </w:tcPr>
          <w:p w14:paraId="2D866251" w14:textId="77777777" w:rsidR="009042FD" w:rsidRDefault="009042FD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4F9494F" w14:textId="3AE63B86" w:rsidR="00515395" w:rsidRPr="00244848" w:rsidRDefault="00515395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6202DA91" w14:textId="77777777" w:rsidR="009042FD" w:rsidRDefault="009042FD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3F5A996" w14:textId="77777777" w:rsidR="009042FD" w:rsidRDefault="009042FD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9B4FED1" w14:textId="77777777" w:rsidR="009042FD" w:rsidRDefault="009042FD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4D832E8" w14:textId="77777777" w:rsidR="009042FD" w:rsidRDefault="009042FD" w:rsidP="005D0E4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A7E4979" w14:textId="293E448A" w:rsidR="00515395" w:rsidRPr="00244848" w:rsidRDefault="005D0E48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79D55E7A" w14:textId="641C676E" w:rsidR="00515395" w:rsidRPr="00244848" w:rsidRDefault="00515395" w:rsidP="005D0E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129FD92A" w14:textId="77777777" w:rsidR="009042FD" w:rsidRDefault="009042FD" w:rsidP="005D0E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09965F04" w14:textId="5CD5D6D7" w:rsidR="00515395" w:rsidRPr="00244848" w:rsidRDefault="00515395" w:rsidP="005D0E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Caldrà presentar la documentació que justifiqui les despeses derivades de la matriculació als cursos de postgrau.</w:t>
            </w:r>
          </w:p>
          <w:p w14:paraId="68C7D71F" w14:textId="404F8A84" w:rsidR="00515395" w:rsidRPr="00244848" w:rsidRDefault="00515395" w:rsidP="005D0E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5594A2B7" w14:textId="77777777" w:rsidR="00515395" w:rsidRPr="00244848" w:rsidRDefault="00515395" w:rsidP="005D0E4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95546" w:rsidRPr="00244848" w14:paraId="3987CBA3" w14:textId="77777777" w:rsidTr="038FC928">
        <w:trPr>
          <w:trHeight w:val="1279"/>
        </w:trPr>
        <w:tc>
          <w:tcPr>
            <w:tcW w:w="500" w:type="pct"/>
          </w:tcPr>
          <w:p w14:paraId="4794B6F2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4468F9A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1AA62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5C71286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06A8F17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8F7FE69" w14:textId="65956C59" w:rsidR="00B95546" w:rsidRPr="00244848" w:rsidRDefault="00B95546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3A862C76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0BE9A44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41214EE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4D19EF7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CE7DD1C" w14:textId="7B81FCF1" w:rsidR="00B95546" w:rsidRPr="00244848" w:rsidRDefault="00B95546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de postgrau per infermeres:</w:t>
            </w:r>
          </w:p>
          <w:p w14:paraId="061A4248" w14:textId="77777777" w:rsidR="00B95546" w:rsidRPr="00244848" w:rsidRDefault="00B95546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Màster i Doctorat</w:t>
            </w:r>
          </w:p>
        </w:tc>
        <w:tc>
          <w:tcPr>
            <w:tcW w:w="500" w:type="pct"/>
          </w:tcPr>
          <w:p w14:paraId="386D8618" w14:textId="77777777" w:rsidR="00B95546" w:rsidRPr="00244848" w:rsidRDefault="00B95546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Invertir en la formació de segon i tercer grau, és clau per mantenir la sostenibilitat del sistema, millorar la qualitat de les cures infermeres i en conseqüència, millorar la salut de la població que atenem.</w:t>
            </w:r>
          </w:p>
        </w:tc>
        <w:tc>
          <w:tcPr>
            <w:tcW w:w="500" w:type="pct"/>
          </w:tcPr>
          <w:p w14:paraId="4AABF1F4" w14:textId="77777777" w:rsidR="009042FD" w:rsidRDefault="009042FD" w:rsidP="00F038FC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FA57E62" w14:textId="77777777" w:rsidR="009042FD" w:rsidRDefault="009042FD" w:rsidP="00F038FC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F1A2545" w14:textId="77777777" w:rsidR="009042FD" w:rsidRDefault="009042FD" w:rsidP="00F038FC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200FEE2" w14:textId="77777777" w:rsidR="009042FD" w:rsidRDefault="009042FD" w:rsidP="00F038FC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CBE1A90" w14:textId="57DE9B84" w:rsidR="00B95546" w:rsidRPr="00244848" w:rsidRDefault="00B95546" w:rsidP="00F038FC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Infermeres a estudis oficials de segon i tercer cicle, Màsters i Doctorats.</w:t>
            </w:r>
          </w:p>
          <w:p w14:paraId="040DE9F9" w14:textId="77777777" w:rsidR="00B95546" w:rsidRPr="00244848" w:rsidRDefault="00B95546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0" w:type="pct"/>
          </w:tcPr>
          <w:p w14:paraId="26BB268A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F265B64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ECE808F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BAACC8E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B2FB1BE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E396A98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4D598E6" w14:textId="522345CB" w:rsidR="00B95546" w:rsidRPr="00244848" w:rsidRDefault="00B95546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Beca de màster oficial.</w:t>
            </w:r>
          </w:p>
        </w:tc>
        <w:tc>
          <w:tcPr>
            <w:tcW w:w="500" w:type="pct"/>
          </w:tcPr>
          <w:p w14:paraId="02575362" w14:textId="77777777" w:rsidR="009042FD" w:rsidRDefault="009042FD" w:rsidP="00B95546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8A27FFD" w14:textId="77777777" w:rsidR="009042FD" w:rsidRDefault="009042FD" w:rsidP="00B95546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5447410" w14:textId="77777777" w:rsidR="009042FD" w:rsidRDefault="009042FD" w:rsidP="00B95546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1415FA2" w14:textId="77777777" w:rsidR="009042FD" w:rsidRDefault="009042FD" w:rsidP="00B95546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D89D523" w14:textId="77777777" w:rsidR="009042FD" w:rsidRDefault="009042FD" w:rsidP="00B95546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1E9C42D" w14:textId="77777777" w:rsidR="009042FD" w:rsidRDefault="009042FD" w:rsidP="00B95546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157862C" w14:textId="0CACABFA" w:rsidR="00B95546" w:rsidRPr="00244848" w:rsidRDefault="00B95546" w:rsidP="00B95546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1.650,00</w:t>
            </w:r>
            <w:r w:rsidR="009042F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€</w:t>
            </w:r>
          </w:p>
        </w:tc>
        <w:tc>
          <w:tcPr>
            <w:tcW w:w="500" w:type="pct"/>
          </w:tcPr>
          <w:p w14:paraId="02298524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highlight w:val="yellow"/>
                <w:shd w:val="clear" w:color="auto" w:fill="FFFFFF"/>
              </w:rPr>
            </w:pPr>
          </w:p>
          <w:p w14:paraId="32E80BC4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highlight w:val="yellow"/>
                <w:shd w:val="clear" w:color="auto" w:fill="FFFFFF"/>
              </w:rPr>
            </w:pPr>
          </w:p>
          <w:p w14:paraId="2DD4E175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highlight w:val="yellow"/>
                <w:shd w:val="clear" w:color="auto" w:fill="FFFFFF"/>
              </w:rPr>
            </w:pPr>
          </w:p>
          <w:p w14:paraId="0C44762E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highlight w:val="yellow"/>
                <w:shd w:val="clear" w:color="auto" w:fill="FFFFFF"/>
              </w:rPr>
            </w:pPr>
          </w:p>
          <w:p w14:paraId="6D75F086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highlight w:val="yellow"/>
                <w:shd w:val="clear" w:color="auto" w:fill="FFFFFF"/>
              </w:rPr>
            </w:pPr>
          </w:p>
          <w:p w14:paraId="2DD03706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highlight w:val="yellow"/>
                <w:shd w:val="clear" w:color="auto" w:fill="FFFFFF"/>
              </w:rPr>
            </w:pPr>
          </w:p>
          <w:p w14:paraId="05C31EEE" w14:textId="279C3312" w:rsidR="00B95546" w:rsidRPr="009042FD" w:rsidRDefault="00191657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19165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Ana Gil Méndez (***7926**)</w:t>
            </w:r>
          </w:p>
        </w:tc>
        <w:tc>
          <w:tcPr>
            <w:tcW w:w="500" w:type="pct"/>
          </w:tcPr>
          <w:p w14:paraId="5ED0260C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98634E1" w14:textId="33DDCB61" w:rsidR="00B95546" w:rsidRPr="00244848" w:rsidRDefault="00B95546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 </w:t>
            </w:r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14:paraId="14A2B232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C819258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4C0ED9D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3ED310C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CA759DB" w14:textId="61C5EE99" w:rsidR="00B95546" w:rsidRPr="00244848" w:rsidRDefault="005D0E48" w:rsidP="009042F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5B2EF049" w14:textId="77777777" w:rsidR="00B95546" w:rsidRPr="00244848" w:rsidRDefault="00B95546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 </w:t>
            </w:r>
          </w:p>
          <w:p w14:paraId="56B27FD9" w14:textId="77777777" w:rsidR="009042FD" w:rsidRDefault="009042FD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1B8537A1" w14:textId="77777777" w:rsidR="009042FD" w:rsidRDefault="009042FD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32C51688" w14:textId="2B3B42FA" w:rsidR="00B95546" w:rsidRPr="00244848" w:rsidRDefault="00B95546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Caldrà presentar la documentació que justifiqui les despeses derivades de la matriculació als cursos de postgrau.  </w:t>
            </w:r>
          </w:p>
          <w:p w14:paraId="4DFE3C77" w14:textId="77777777" w:rsidR="00B95546" w:rsidRPr="00244848" w:rsidRDefault="00B95546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 </w:t>
            </w:r>
          </w:p>
          <w:p w14:paraId="2D629200" w14:textId="77777777" w:rsidR="00B95546" w:rsidRPr="00244848" w:rsidRDefault="00B95546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2049D" w:rsidRPr="00244848" w14:paraId="45489CB8" w14:textId="77777777" w:rsidTr="038FC928">
        <w:trPr>
          <w:trHeight w:val="1279"/>
        </w:trPr>
        <w:tc>
          <w:tcPr>
            <w:tcW w:w="500" w:type="pct"/>
          </w:tcPr>
          <w:p w14:paraId="100D3A72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33CD7BA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24313C1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17E38AB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CBB0C6D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4952EC3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7AF0702" w14:textId="0B8D3E21" w:rsidR="0052049D" w:rsidRPr="00244848" w:rsidRDefault="0052049D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7697F5BA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9202EA9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DFCEBCE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B4D52FB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0ACBF34" w14:textId="57094FF5" w:rsidR="0052049D" w:rsidRPr="00244848" w:rsidRDefault="0052049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de postgrau per infermeres:</w:t>
            </w:r>
          </w:p>
          <w:p w14:paraId="1E3001D0" w14:textId="77777777" w:rsidR="0052049D" w:rsidRPr="00244848" w:rsidRDefault="0052049D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Màster i Doctorat</w:t>
            </w:r>
          </w:p>
        </w:tc>
        <w:tc>
          <w:tcPr>
            <w:tcW w:w="500" w:type="pct"/>
          </w:tcPr>
          <w:p w14:paraId="32C24CD3" w14:textId="77777777" w:rsidR="0052049D" w:rsidRPr="00244848" w:rsidRDefault="0052049D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Invertir en la formació de segon i tercer grau, és clau per mantenir la sostenibilitat del sistema, millorar la qualitat de les cures infermeres i en conseqüència, millorar la salut de la població que atenem.</w:t>
            </w:r>
          </w:p>
        </w:tc>
        <w:tc>
          <w:tcPr>
            <w:tcW w:w="500" w:type="pct"/>
          </w:tcPr>
          <w:p w14:paraId="259D3E60" w14:textId="77777777" w:rsidR="009042FD" w:rsidRDefault="009042FD" w:rsidP="00F038FC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4F7F9FF" w14:textId="77777777" w:rsidR="009042FD" w:rsidRDefault="009042FD" w:rsidP="00F038FC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8969D48" w14:textId="77777777" w:rsidR="009042FD" w:rsidRDefault="009042FD" w:rsidP="00F038FC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A118E09" w14:textId="77777777" w:rsidR="009042FD" w:rsidRDefault="009042FD" w:rsidP="00F038FC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30A0055" w14:textId="5009265D" w:rsidR="0052049D" w:rsidRPr="00244848" w:rsidRDefault="0052049D" w:rsidP="00F038FC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Infermeres a estudis oficials de segon i tercer cicle, Màsters i Doctorats.</w:t>
            </w:r>
          </w:p>
          <w:p w14:paraId="11BBBA3D" w14:textId="77777777" w:rsidR="0052049D" w:rsidRPr="00244848" w:rsidRDefault="0052049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0" w:type="pct"/>
          </w:tcPr>
          <w:p w14:paraId="740C0535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2DB46EA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7A41B6E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AC2403F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B0E0F15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9E46537" w14:textId="3FC530B0" w:rsidR="0052049D" w:rsidRPr="00244848" w:rsidRDefault="0052049D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Beca de màster oficial</w:t>
            </w:r>
          </w:p>
        </w:tc>
        <w:tc>
          <w:tcPr>
            <w:tcW w:w="500" w:type="pct"/>
          </w:tcPr>
          <w:p w14:paraId="1FA0639E" w14:textId="77777777" w:rsidR="009042FD" w:rsidRDefault="009042FD" w:rsidP="0052049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48517DF" w14:textId="77777777" w:rsidR="009042FD" w:rsidRDefault="009042FD" w:rsidP="0052049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7089ED2" w14:textId="77777777" w:rsidR="009042FD" w:rsidRDefault="009042FD" w:rsidP="0052049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6A80F38" w14:textId="77777777" w:rsidR="009042FD" w:rsidRDefault="009042FD" w:rsidP="0052049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F644BAF" w14:textId="77777777" w:rsidR="009042FD" w:rsidRDefault="009042FD" w:rsidP="0052049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A0BCB84" w14:textId="49A8E1C9" w:rsidR="0052049D" w:rsidRPr="00244848" w:rsidRDefault="009042FD" w:rsidP="0052049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1</w:t>
            </w:r>
            <w:r w:rsidR="0052049D"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.080,00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€</w:t>
            </w:r>
          </w:p>
        </w:tc>
        <w:tc>
          <w:tcPr>
            <w:tcW w:w="500" w:type="pct"/>
          </w:tcPr>
          <w:p w14:paraId="28974C66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8B6C093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234EB4F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52A53C9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378DABB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18B6D4E" w14:textId="0F7EDD07" w:rsidR="0052049D" w:rsidRPr="00244848" w:rsidRDefault="0052049D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Júlia Estela Esteve</w:t>
            </w:r>
            <w:r w:rsidR="009042F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(***5105**)</w:t>
            </w:r>
          </w:p>
        </w:tc>
        <w:tc>
          <w:tcPr>
            <w:tcW w:w="500" w:type="pct"/>
          </w:tcPr>
          <w:p w14:paraId="5E662053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CED27F8" w14:textId="1369D6E7" w:rsidR="0052049D" w:rsidRPr="00244848" w:rsidRDefault="0052049D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 </w:t>
            </w:r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14:paraId="735C5E55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75DF4F4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831F5E9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1233EBE" w14:textId="662AEF7A" w:rsidR="0052049D" w:rsidRPr="00244848" w:rsidRDefault="005D0E48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002ADD36" w14:textId="77777777" w:rsidR="0052049D" w:rsidRPr="00244848" w:rsidRDefault="0052049D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 </w:t>
            </w:r>
          </w:p>
          <w:p w14:paraId="6FFF6D32" w14:textId="77777777" w:rsidR="009042FD" w:rsidRDefault="009042FD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07752076" w14:textId="1F93465F" w:rsidR="0052049D" w:rsidRPr="00244848" w:rsidRDefault="0052049D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Caldrà presentar la documentació que justifiqui les despeses derivades de la matriculació als cursos de postgrau.  </w:t>
            </w:r>
          </w:p>
          <w:p w14:paraId="336AF90E" w14:textId="77777777" w:rsidR="0052049D" w:rsidRPr="00244848" w:rsidRDefault="0052049D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 </w:t>
            </w:r>
          </w:p>
          <w:p w14:paraId="29E15A0E" w14:textId="77777777" w:rsidR="0052049D" w:rsidRPr="00244848" w:rsidRDefault="0052049D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D35BA" w:rsidRPr="00244848" w14:paraId="3FA1234B" w14:textId="77777777" w:rsidTr="038FC928">
        <w:trPr>
          <w:trHeight w:val="1279"/>
        </w:trPr>
        <w:tc>
          <w:tcPr>
            <w:tcW w:w="500" w:type="pct"/>
          </w:tcPr>
          <w:p w14:paraId="442F041F" w14:textId="77777777" w:rsidR="00DE62AD" w:rsidRDefault="00DE62AD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EDE1B50" w14:textId="77777777" w:rsidR="00DE62AD" w:rsidRDefault="00DE62AD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0475CF7" w14:textId="77777777" w:rsidR="00DE62AD" w:rsidRDefault="00DE62AD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9FBC2C0" w14:textId="77777777" w:rsidR="00DE62AD" w:rsidRDefault="00DE62AD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1E2683" w14:textId="2145B349" w:rsidR="002D35BA" w:rsidRPr="00244848" w:rsidRDefault="002D35BA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752B62D4" w14:textId="77777777" w:rsidR="00DE62AD" w:rsidRDefault="00DE62A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59398C9" w14:textId="77777777" w:rsidR="00DE62AD" w:rsidRDefault="00DE62A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DB83B91" w14:textId="6B25D61A" w:rsidR="002D35BA" w:rsidRPr="00244848" w:rsidRDefault="002D35BA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de postgrau per infermeres:</w:t>
            </w:r>
          </w:p>
          <w:p w14:paraId="5FD20A8E" w14:textId="77777777" w:rsidR="002D35BA" w:rsidRPr="00244848" w:rsidRDefault="002D35BA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Màster i Doctorat</w:t>
            </w:r>
          </w:p>
        </w:tc>
        <w:tc>
          <w:tcPr>
            <w:tcW w:w="500" w:type="pct"/>
          </w:tcPr>
          <w:p w14:paraId="17EBE479" w14:textId="77777777" w:rsidR="002D35BA" w:rsidRPr="00244848" w:rsidRDefault="002D35BA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Invertir en la formació de segon i tercer grau, és clau per mantenir la sostenibilitat del sistema, millorar la qualitat de les cures infermeres </w:t>
            </w: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i en conseqüència, millorar la salut de la població que atenem.</w:t>
            </w:r>
          </w:p>
        </w:tc>
        <w:tc>
          <w:tcPr>
            <w:tcW w:w="500" w:type="pct"/>
          </w:tcPr>
          <w:p w14:paraId="5905CBFB" w14:textId="77777777" w:rsidR="00DE62AD" w:rsidRDefault="00DE62AD" w:rsidP="00F038FC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411BB88" w14:textId="77777777" w:rsidR="00DE62AD" w:rsidRDefault="00DE62AD" w:rsidP="00F038FC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FA8A53C" w14:textId="0179ADEB" w:rsidR="002D35BA" w:rsidRPr="00244848" w:rsidRDefault="002D35BA" w:rsidP="00F038FC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Infermeres a estudis oficials de segon i tercer cicle, Màsters i Doctorats.</w:t>
            </w:r>
          </w:p>
          <w:p w14:paraId="13D7E03E" w14:textId="77777777" w:rsidR="002D35BA" w:rsidRPr="00244848" w:rsidRDefault="002D35BA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0" w:type="pct"/>
          </w:tcPr>
          <w:p w14:paraId="793F8902" w14:textId="77777777" w:rsidR="00DE62AD" w:rsidRDefault="00DE62AD" w:rsidP="002D35BA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BD64EF0" w14:textId="77777777" w:rsidR="00DE62AD" w:rsidRDefault="00DE62AD" w:rsidP="002D35BA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A23B8E4" w14:textId="77777777" w:rsidR="00DE62AD" w:rsidRDefault="00DE62AD" w:rsidP="002D35BA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BC25E26" w14:textId="771ED30C" w:rsidR="002D35BA" w:rsidRPr="00244848" w:rsidRDefault="00DE62AD" w:rsidP="002D35BA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Beca de màster oficial</w:t>
            </w:r>
          </w:p>
        </w:tc>
        <w:tc>
          <w:tcPr>
            <w:tcW w:w="500" w:type="pct"/>
          </w:tcPr>
          <w:p w14:paraId="263F2F98" w14:textId="77777777" w:rsidR="009042FD" w:rsidRDefault="009042FD" w:rsidP="002D35BA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B48D5D5" w14:textId="77777777" w:rsidR="009042FD" w:rsidRDefault="009042FD" w:rsidP="002D35BA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D87475D" w14:textId="77777777" w:rsidR="009042FD" w:rsidRDefault="009042FD" w:rsidP="002D35BA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AA2B76A" w14:textId="05EF6F23" w:rsidR="002D35BA" w:rsidRPr="00244848" w:rsidRDefault="002D35BA" w:rsidP="002D35BA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1.650,00</w:t>
            </w:r>
            <w:r w:rsidR="009042F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€</w:t>
            </w:r>
          </w:p>
        </w:tc>
        <w:tc>
          <w:tcPr>
            <w:tcW w:w="500" w:type="pct"/>
          </w:tcPr>
          <w:p w14:paraId="046E4817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BA82D85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AE07739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F632EA7" w14:textId="6F933A29" w:rsidR="002D35BA" w:rsidRPr="00244848" w:rsidRDefault="009042FD" w:rsidP="009042F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Eva Ángeles Sá</w:t>
            </w:r>
            <w:r w:rsidR="002D35BA"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nchez Martos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</w:t>
            </w:r>
            <w:r w:rsid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8924**)</w:t>
            </w:r>
          </w:p>
        </w:tc>
        <w:tc>
          <w:tcPr>
            <w:tcW w:w="500" w:type="pct"/>
          </w:tcPr>
          <w:p w14:paraId="7B01B201" w14:textId="77777777" w:rsidR="002D35BA" w:rsidRPr="00244848" w:rsidRDefault="002D35BA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En les publicacions que es derivin del projecte becat, s’ha de fer constar el suport rebut de les Beques Taulí de Recerca i </w:t>
            </w: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Innovació de l’I3PT. </w:t>
            </w:r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14:paraId="0AFDC08C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7B58007" w14:textId="77777777" w:rsidR="009042FD" w:rsidRDefault="009042F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B16BB70" w14:textId="4327C4CB" w:rsidR="002D35BA" w:rsidRPr="00244848" w:rsidRDefault="005D0E48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022180E6" w14:textId="77777777" w:rsidR="002D35BA" w:rsidRPr="00244848" w:rsidRDefault="002D35BA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 </w:t>
            </w:r>
          </w:p>
          <w:p w14:paraId="5A5A966D" w14:textId="77777777" w:rsidR="002D35BA" w:rsidRPr="00244848" w:rsidRDefault="002D35BA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Caldrà presentar la documentació que justifiqui les despeses derivades de la matriculació als cursos de postgrau.  </w:t>
            </w:r>
          </w:p>
          <w:p w14:paraId="6049A725" w14:textId="77777777" w:rsidR="002D35BA" w:rsidRPr="00244848" w:rsidRDefault="002D35BA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lastRenderedPageBreak/>
              <w:t> </w:t>
            </w:r>
          </w:p>
          <w:p w14:paraId="049E153B" w14:textId="77777777" w:rsidR="002D35BA" w:rsidRPr="00244848" w:rsidRDefault="002D35BA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17486" w:rsidRPr="00244848" w14:paraId="368FB1FA" w14:textId="77777777" w:rsidTr="038FC928">
        <w:trPr>
          <w:trHeight w:val="1279"/>
        </w:trPr>
        <w:tc>
          <w:tcPr>
            <w:tcW w:w="500" w:type="pct"/>
          </w:tcPr>
          <w:p w14:paraId="49C5108E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8D256F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0F197D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A471BC8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1E86244" w14:textId="4D2EDFA8" w:rsidR="00617486" w:rsidRPr="00244848" w:rsidRDefault="00617486" w:rsidP="00DE62A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7C155D52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39F2B2B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F0714FE" w14:textId="2988E3FD" w:rsidR="00617486" w:rsidRPr="00244848" w:rsidRDefault="00617486" w:rsidP="00DE62A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Beca competitiva Pau Massana "Malalties Minoritàries de l'I3PT"</w:t>
            </w:r>
          </w:p>
        </w:tc>
        <w:tc>
          <w:tcPr>
            <w:tcW w:w="500" w:type="pct"/>
          </w:tcPr>
          <w:p w14:paraId="71AF35E7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667E4B7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DBD5D77" w14:textId="76D577F5" w:rsidR="00617486" w:rsidRPr="00244848" w:rsidRDefault="00617486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Donar finançament a la recerca clínica pulmonar en l’àmbit Malalties Minoritàries.</w:t>
            </w:r>
          </w:p>
        </w:tc>
        <w:tc>
          <w:tcPr>
            <w:tcW w:w="500" w:type="pct"/>
          </w:tcPr>
          <w:p w14:paraId="22A74220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04749F6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76C3D11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EF7223C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4B78E8C" w14:textId="0CC4A4E8" w:rsidR="00617486" w:rsidRPr="00244848" w:rsidRDefault="00617486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Projectes d’investigadors de grups.</w:t>
            </w:r>
          </w:p>
          <w:p w14:paraId="40E4756A" w14:textId="77777777" w:rsidR="00617486" w:rsidRPr="00244848" w:rsidRDefault="00617486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0" w:type="pct"/>
          </w:tcPr>
          <w:p w14:paraId="1779345C" w14:textId="4E1F96CB" w:rsidR="00617486" w:rsidRPr="00244848" w:rsidRDefault="00617486" w:rsidP="00DE62A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Efecto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del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ivacaftor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tezacaftor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elexacaftor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a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nivel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pulmonar, nutricional y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metabólico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en la fibrosis quística en una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unidad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de referencia.</w:t>
            </w:r>
          </w:p>
        </w:tc>
        <w:tc>
          <w:tcPr>
            <w:tcW w:w="500" w:type="pct"/>
          </w:tcPr>
          <w:p w14:paraId="36685E6A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2D925EC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23244B7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2410110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B33AD55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FDA6086" w14:textId="728675A9" w:rsidR="00617486" w:rsidRPr="00244848" w:rsidRDefault="00BE4578" w:rsidP="00DE62A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20.661,16</w:t>
            </w:r>
            <w:r w:rsid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€</w:t>
            </w:r>
          </w:p>
        </w:tc>
        <w:tc>
          <w:tcPr>
            <w:tcW w:w="500" w:type="pct"/>
          </w:tcPr>
          <w:p w14:paraId="7532BB1D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38F6035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7B5C9E0" w14:textId="7F6151E3" w:rsidR="00617486" w:rsidRPr="00244848" w:rsidRDefault="00617486" w:rsidP="00DE62A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Laura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Valdesoiro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Navarrete</w:t>
            </w:r>
            <w:proofErr w:type="spellEnd"/>
            <w:r w:rsid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(***3181**) i Roser  Ayats Vidal (***6124**)</w:t>
            </w:r>
          </w:p>
        </w:tc>
        <w:tc>
          <w:tcPr>
            <w:tcW w:w="500" w:type="pct"/>
          </w:tcPr>
          <w:p w14:paraId="340E5E02" w14:textId="6928147B" w:rsidR="00617486" w:rsidRPr="00244848" w:rsidRDefault="00617486" w:rsidP="00DE62A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40C722F1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4AA1171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295D1E5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6393F15" w14:textId="42131EEA" w:rsidR="00617486" w:rsidRPr="00244848" w:rsidRDefault="005D0E48" w:rsidP="00DE62A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7D35BF9F" w14:textId="41A699DC" w:rsidR="00617486" w:rsidRPr="00244848" w:rsidRDefault="00617486" w:rsidP="00DE62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6F385B08" w14:textId="77777777" w:rsidR="00DE62AD" w:rsidRDefault="00DE62AD" w:rsidP="00DE62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5CF111F4" w14:textId="77777777" w:rsidR="00DE62AD" w:rsidRDefault="00DE62AD" w:rsidP="00DE62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12054368" w14:textId="08B9DA1C" w:rsidR="00617486" w:rsidRPr="00244848" w:rsidRDefault="00ED4EDF" w:rsidP="00DE62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Caldrà</w:t>
            </w:r>
            <w:r w:rsidR="00617486"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presentar una memòria científica i econòmica del projecte</w:t>
            </w:r>
            <w:r w:rsidR="00617486"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.</w:t>
            </w:r>
          </w:p>
          <w:p w14:paraId="6EF79E02" w14:textId="7A47709F" w:rsidR="00617486" w:rsidRPr="00244848" w:rsidRDefault="00617486" w:rsidP="00DE62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2C759988" w14:textId="77777777" w:rsidR="00617486" w:rsidRPr="00244848" w:rsidRDefault="00617486" w:rsidP="00DE62A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42FBF" w:rsidRPr="00244848" w14:paraId="1529CA9E" w14:textId="77777777" w:rsidTr="038FC928">
        <w:trPr>
          <w:trHeight w:val="1279"/>
        </w:trPr>
        <w:tc>
          <w:tcPr>
            <w:tcW w:w="500" w:type="pct"/>
          </w:tcPr>
          <w:p w14:paraId="438F126B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8563F30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8BFBF0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F5E57C3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05FEA8B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A07AFD2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7645F63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34821C7" w14:textId="0998D65D" w:rsidR="00E42FBF" w:rsidRPr="00244848" w:rsidRDefault="00E42FBF" w:rsidP="00DE62A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28DE6F85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60359F2F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21D6376D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3F66A248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33377019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66E5EBCB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00F3CB45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7144AF20" w14:textId="6814CC70" w:rsidR="00E42FBF" w:rsidRPr="00244848" w:rsidRDefault="00E42FBF" w:rsidP="00DE62A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Intensifica't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al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taulí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2024</w:t>
            </w:r>
          </w:p>
        </w:tc>
        <w:tc>
          <w:tcPr>
            <w:tcW w:w="500" w:type="pct"/>
          </w:tcPr>
          <w:p w14:paraId="34AEF2A0" w14:textId="77777777" w:rsidR="00E42FBF" w:rsidRPr="00244848" w:rsidRDefault="00E42FBF" w:rsidP="00DE62A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Pretén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:</w:t>
            </w:r>
          </w:p>
          <w:p w14:paraId="369EA936" w14:textId="77777777" w:rsidR="00E42FBF" w:rsidRPr="00244848" w:rsidRDefault="00E42FBF" w:rsidP="00DE62A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a)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Alliberar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una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part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la jornada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assistencial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del personal investigador per tal de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fer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recerca.</w:t>
            </w:r>
          </w:p>
          <w:p w14:paraId="7FCE4239" w14:textId="77777777" w:rsidR="00E42FBF" w:rsidRPr="00244848" w:rsidRDefault="00E42FBF" w:rsidP="00DE62A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b) Potenciar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massa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crítica de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professionals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assistencials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del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Parc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Taulí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que dediquen una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part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la jornada a la recerca per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afavorir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pràctica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assistencial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amb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lastRenderedPageBreak/>
              <w:t>uns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objectius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clars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creixement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.</w:t>
            </w:r>
          </w:p>
          <w:p w14:paraId="26CF7B18" w14:textId="77777777" w:rsidR="00E42FBF" w:rsidRPr="00244848" w:rsidRDefault="00E42FBF" w:rsidP="00DE62A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c)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Augmentar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l’activitat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recerca i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innovació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que porten 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terme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els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grups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recerca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incentivant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participació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personal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assistencial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en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activitats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d’investigació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i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innovació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.</w:t>
            </w:r>
          </w:p>
          <w:p w14:paraId="72FF44AD" w14:textId="00B22143" w:rsidR="00E42FBF" w:rsidRPr="00244848" w:rsidRDefault="00E42FBF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d)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Afavorir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investigació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orientada al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pacient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i a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població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.</w:t>
            </w:r>
          </w:p>
        </w:tc>
        <w:tc>
          <w:tcPr>
            <w:tcW w:w="500" w:type="pct"/>
          </w:tcPr>
          <w:p w14:paraId="54806EF4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E423AD4" w14:textId="77777777" w:rsidR="00DE62AD" w:rsidRP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B) Modalitat grupal:</w:t>
            </w:r>
          </w:p>
          <w:p w14:paraId="2DD7CC6E" w14:textId="77777777" w:rsidR="00DE62AD" w:rsidRP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1. Ser un grup acreditat de l’ I3PT.</w:t>
            </w:r>
          </w:p>
          <w:p w14:paraId="4ACA63A3" w14:textId="77777777" w:rsidR="00DE62AD" w:rsidRP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2. Els i les professionals que gaudeixin d’una part de la intensificació grupal han de compaginar l'activitat assistencial i de recerca en el moment de sol·licitar l’ajut.</w:t>
            </w:r>
          </w:p>
          <w:p w14:paraId="515D4F96" w14:textId="77777777" w:rsidR="00DE62AD" w:rsidRP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3. Els i les professionals que gaudeixin </w:t>
            </w: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d’una part de la intensificació grupal ha de col·laborar mínim en 1 projecte de recerca actiu i finançat en convocatòria</w:t>
            </w:r>
          </w:p>
          <w:p w14:paraId="03C31280" w14:textId="77777777" w:rsidR="00DE62AD" w:rsidRP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  <w:p w14:paraId="6DA96647" w14:textId="77777777" w:rsidR="00DE62AD" w:rsidRP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competitiva externa. També es valorarà si l’investigador/a demostra tenir un rol de lideratge dins del projecte.</w:t>
            </w:r>
          </w:p>
          <w:p w14:paraId="16C5B153" w14:textId="77777777" w:rsidR="00DE62AD" w:rsidRP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4. Tenir una proposta de valor pel creixement de la recerca i la innovació de l’I3PT.</w:t>
            </w:r>
          </w:p>
          <w:p w14:paraId="393076A0" w14:textId="77777777" w:rsidR="00DE62AD" w:rsidRP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5. Es podran intensificar en aquesta convocatòria aquells/es professionals que hagin gaudit d’una intensificació durant l’any 2023 (ja sigui per la </w:t>
            </w: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convocatòria Intensifica’t Taulí 2023 com per altres ajuts competitius), sempre i quan demostrin un increment de l’activitat científica considerable del grup durant l’any anterior que justifiqui aquesta necessitat.</w:t>
            </w:r>
          </w:p>
          <w:p w14:paraId="134397D1" w14:textId="77777777" w:rsidR="00DE62AD" w:rsidRP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6. Els i les professionals que hagin rebut una beca Intensifica’t en els anys anteriors i no hagin presentat la memòria justificativa corresponent, no seran considerats per aquesta convocatòria per incompliment de les bases.</w:t>
            </w:r>
          </w:p>
          <w:p w14:paraId="378BE94D" w14:textId="2323EF8A" w:rsidR="00E42FBF" w:rsidRPr="00244848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7. No podran optar les persones que ocupen càrrecs </w:t>
            </w: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directius o caps de servei, considerant el caràcter indelegable de gran part de la seva activitat</w:t>
            </w:r>
          </w:p>
        </w:tc>
        <w:tc>
          <w:tcPr>
            <w:tcW w:w="500" w:type="pct"/>
          </w:tcPr>
          <w:p w14:paraId="41609161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C55CC5D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122615B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B941E64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EE11F50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379B487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D8212A1" w14:textId="7098F9BF" w:rsidR="00E42FBF" w:rsidRPr="00244848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Intensificació T</w:t>
            </w:r>
            <w:r w:rsidR="00E42FBF"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aulí 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modalitat </w:t>
            </w:r>
            <w:r w:rsidR="00E42FBF"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grupal.</w:t>
            </w:r>
          </w:p>
        </w:tc>
        <w:tc>
          <w:tcPr>
            <w:tcW w:w="500" w:type="pct"/>
          </w:tcPr>
          <w:p w14:paraId="3222907C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D6E0CCC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2DCE6A4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596D4A9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3A69E0E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371FB3F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21F6648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211744B" w14:textId="5068AF7A" w:rsidR="00E42FBF" w:rsidRPr="00244848" w:rsidRDefault="00E42FBF" w:rsidP="00DE62A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30.000,00</w:t>
            </w:r>
            <w:r w:rsid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€</w:t>
            </w:r>
          </w:p>
        </w:tc>
        <w:tc>
          <w:tcPr>
            <w:tcW w:w="500" w:type="pct"/>
          </w:tcPr>
          <w:p w14:paraId="4A436520" w14:textId="77777777" w:rsidR="00DE62AD" w:rsidRPr="00CF03F4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01C1436" w14:textId="77777777" w:rsidR="00DE62AD" w:rsidRPr="00CF03F4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DA9D571" w14:textId="77777777" w:rsidR="00DE62AD" w:rsidRPr="00CF03F4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BBC50BB" w14:textId="77777777" w:rsidR="00DE62AD" w:rsidRPr="00CF03F4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DD33FCA" w14:textId="77777777" w:rsidR="00DE62AD" w:rsidRPr="00CF03F4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15DB4B9" w14:textId="77777777" w:rsidR="00DE62AD" w:rsidRPr="00CF03F4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B5C1C2D" w14:textId="77777777" w:rsidR="00DE62AD" w:rsidRPr="00CF03F4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D98C72C" w14:textId="77777777" w:rsidR="00E42FBF" w:rsidRPr="00CF03F4" w:rsidRDefault="00CF03F4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CF03F4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Joan Calvet Fontova (***XXXX**)</w:t>
            </w:r>
          </w:p>
          <w:p w14:paraId="32FE4BCE" w14:textId="627AE05D" w:rsidR="00CF03F4" w:rsidRPr="00CF03F4" w:rsidRDefault="00CF03F4" w:rsidP="038FC92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</w:pPr>
            <w:r w:rsidRPr="038FC928"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  <w:t xml:space="preserve">Eduard Graell </w:t>
            </w:r>
            <w:r w:rsidR="14904B66" w:rsidRPr="038FC928"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  <w:t>Martín</w:t>
            </w:r>
            <w:r w:rsidRPr="038FC928"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  <w:t xml:space="preserve"> (***</w:t>
            </w:r>
            <w:r w:rsidR="0083635A" w:rsidRPr="038FC928"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  <w:t>1680</w:t>
            </w:r>
            <w:r w:rsidRPr="038FC928">
              <w:rPr>
                <w:rStyle w:val="normaltextrun"/>
                <w:rFonts w:asciiTheme="majorHAnsi" w:hAnsiTheme="majorHAnsi" w:cstheme="majorBidi"/>
                <w:color w:val="000000"/>
                <w:sz w:val="18"/>
                <w:szCs w:val="18"/>
                <w:shd w:val="clear" w:color="auto" w:fill="FFFFFF"/>
              </w:rPr>
              <w:t>**)</w:t>
            </w:r>
          </w:p>
          <w:p w14:paraId="5F01ADE8" w14:textId="7CEBE379" w:rsidR="00CF03F4" w:rsidRPr="00CF03F4" w:rsidRDefault="00CF03F4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CF03F4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Marta Arévalo </w:t>
            </w:r>
            <w:proofErr w:type="spellStart"/>
            <w:r w:rsidRPr="00CF03F4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Salaet</w:t>
            </w:r>
            <w:proofErr w:type="spellEnd"/>
            <w:r w:rsidR="0083635A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(***7350**)</w:t>
            </w:r>
          </w:p>
          <w:p w14:paraId="612CBAC4" w14:textId="46FDE5F3" w:rsidR="00CF03F4" w:rsidRPr="00CF03F4" w:rsidRDefault="00CF03F4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CF03F4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Maria Llop </w:t>
            </w:r>
            <w:proofErr w:type="spellStart"/>
            <w:r w:rsidRPr="00CF03F4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Vilaltella</w:t>
            </w:r>
            <w:proofErr w:type="spellEnd"/>
            <w:r w:rsidR="0083635A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(***1745**)</w:t>
            </w:r>
          </w:p>
          <w:p w14:paraId="02A737DE" w14:textId="0887EA1B" w:rsidR="00CF03F4" w:rsidRPr="00CF03F4" w:rsidRDefault="00CF03F4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500" w:type="pct"/>
          </w:tcPr>
          <w:p w14:paraId="1C6BAF94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4FD69CA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A744A63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416F239" w14:textId="40F963BE" w:rsidR="00E42FBF" w:rsidRPr="00244848" w:rsidRDefault="00E42FBF" w:rsidP="00DE62A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65F90990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AB489E1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3127158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8C7C1E2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8162417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EE5FAFF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F5765D9" w14:textId="7512D799" w:rsidR="00E42FBF" w:rsidRPr="00244848" w:rsidRDefault="005D0E48" w:rsidP="00DE62A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36EB3151" w14:textId="3B6CB1EE" w:rsidR="00E42FBF" w:rsidRPr="00244848" w:rsidRDefault="00E42FBF" w:rsidP="00DE62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3E51B516" w14:textId="77777777" w:rsidR="00DE62AD" w:rsidRDefault="00DE62AD" w:rsidP="00DE62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53A15D33" w14:textId="77777777" w:rsidR="00DE62AD" w:rsidRDefault="00DE62AD" w:rsidP="00DE62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77CFB116" w14:textId="478BA763" w:rsidR="00E42FBF" w:rsidRPr="00244848" w:rsidRDefault="00E42FBF" w:rsidP="00DE62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Caldrà presentar </w:t>
            </w:r>
            <w:r w:rsidR="009843F8"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una memòria justificativa segons el model que proporcionarà la unitat de projectes en el moment de finalitzar l’ajut.</w:t>
            </w:r>
          </w:p>
          <w:p w14:paraId="75C98FD3" w14:textId="21DC109C" w:rsidR="00E42FBF" w:rsidRPr="00244848" w:rsidRDefault="00E42FBF" w:rsidP="00DE62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509F9527" w14:textId="77777777" w:rsidR="00E42FBF" w:rsidRPr="00244848" w:rsidRDefault="00E42FBF" w:rsidP="00DE62A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F1E30" w:rsidRPr="00244848" w14:paraId="0E8CEF24" w14:textId="77777777" w:rsidTr="038FC928">
        <w:trPr>
          <w:trHeight w:val="1279"/>
        </w:trPr>
        <w:tc>
          <w:tcPr>
            <w:tcW w:w="500" w:type="pct"/>
          </w:tcPr>
          <w:p w14:paraId="6714304B" w14:textId="77777777" w:rsidR="00DE62AD" w:rsidRDefault="00DE62AD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1B2CB0C" w14:textId="77777777" w:rsidR="00DE62AD" w:rsidRDefault="00DE62AD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91698E5" w14:textId="77777777" w:rsidR="00DE62AD" w:rsidRDefault="00DE62AD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C20E30C" w14:textId="77777777" w:rsidR="00DE62AD" w:rsidRDefault="00DE62AD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CDD6BF1" w14:textId="77777777" w:rsidR="00DE62AD" w:rsidRDefault="00DE62AD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F19CD79" w14:textId="77777777" w:rsidR="00DE62AD" w:rsidRDefault="00DE62AD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E5CA06" w14:textId="62D91F2D" w:rsidR="009F1E30" w:rsidRPr="00244848" w:rsidRDefault="009F1E30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781E177F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503FB131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4F921569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0810728A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71659243" w14:textId="77777777" w:rsid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538430DB" w14:textId="48048B6C" w:rsidR="009F1E30" w:rsidRPr="00244848" w:rsidRDefault="009F1E30" w:rsidP="00DE62A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Intensifica't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al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taulí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2024</w:t>
            </w:r>
            <w:r w:rsidR="00DE62AD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: </w:t>
            </w:r>
            <w:proofErr w:type="spellStart"/>
            <w:r w:rsidR="00DE62AD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modalitat</w:t>
            </w:r>
            <w:proofErr w:type="spellEnd"/>
            <w:r w:rsidR="00DE62AD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individual</w:t>
            </w:r>
          </w:p>
        </w:tc>
        <w:tc>
          <w:tcPr>
            <w:tcW w:w="500" w:type="pct"/>
          </w:tcPr>
          <w:p w14:paraId="115311E3" w14:textId="77777777" w:rsidR="009F1E30" w:rsidRPr="00244848" w:rsidRDefault="009F1E30" w:rsidP="00F038FC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Pretén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:</w:t>
            </w:r>
          </w:p>
          <w:p w14:paraId="3AE1DA27" w14:textId="77777777" w:rsidR="009F1E30" w:rsidRPr="00244848" w:rsidRDefault="009F1E30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a)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Alliberar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una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part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la jornada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assistencial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del personal investigador per tal de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fer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recerca.</w:t>
            </w:r>
          </w:p>
          <w:p w14:paraId="057AD5D9" w14:textId="77777777" w:rsidR="009F1E30" w:rsidRPr="00244848" w:rsidRDefault="009F1E30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b) Potenciar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massa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crítica de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professionals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assistencials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del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Parc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Taulí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que dediquen una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part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la jornada a la recerca per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afavorir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pràctica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assistencial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amb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uns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objectius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clars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creixement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.</w:t>
            </w:r>
          </w:p>
          <w:p w14:paraId="546AAAD7" w14:textId="77777777" w:rsidR="009F1E30" w:rsidRPr="00244848" w:rsidRDefault="009F1E30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c)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Augmentar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l’activitat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recerca i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innovació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que porten 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terme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els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grups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</w:t>
            </w: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lastRenderedPageBreak/>
              <w:t xml:space="preserve">recerca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incentivant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participació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personal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assistencial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en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activitats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d’investigació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i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innovació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.</w:t>
            </w:r>
          </w:p>
          <w:p w14:paraId="1B28DF1D" w14:textId="77777777" w:rsidR="009F1E30" w:rsidRPr="00244848" w:rsidRDefault="009F1E30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d)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Afavorir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investigació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orientada al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pacient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i a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població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.</w:t>
            </w:r>
          </w:p>
        </w:tc>
        <w:tc>
          <w:tcPr>
            <w:tcW w:w="500" w:type="pct"/>
          </w:tcPr>
          <w:p w14:paraId="09ED1787" w14:textId="77777777" w:rsidR="00DE62AD" w:rsidRP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A) Modalitat individual:</w:t>
            </w:r>
          </w:p>
          <w:p w14:paraId="67AC3DAE" w14:textId="77777777" w:rsidR="00DE62AD" w:rsidRP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1. Formar part d’un grup de recerca acreditat de l’I3PT en la data de publicació d’aquesta convocatòria.</w:t>
            </w:r>
          </w:p>
          <w:p w14:paraId="55C7196C" w14:textId="77777777" w:rsidR="00DE62AD" w:rsidRP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2. Compaginar l'activitat assistencial i de recerca en el moment de sol·licitar l’ajut.</w:t>
            </w:r>
          </w:p>
          <w:p w14:paraId="52271C93" w14:textId="77777777" w:rsidR="00DE62AD" w:rsidRP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3. Tenir mínim 1 projecte de recerca actiu finançat en convocatòria competitiva externa com a IP o </w:t>
            </w:r>
            <w:proofErr w:type="spellStart"/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co</w:t>
            </w:r>
            <w:proofErr w:type="spellEnd"/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-IP. També es valorarà si l’investigador/a actua com a col·laborador/a en altres projectes.</w:t>
            </w:r>
          </w:p>
          <w:p w14:paraId="41801329" w14:textId="77777777" w:rsidR="00DE62AD" w:rsidRP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4. Tenir una proposta de valor pel creixement de la recerca i la innovació de l’I3PT.</w:t>
            </w:r>
          </w:p>
          <w:p w14:paraId="696BEAFA" w14:textId="77777777" w:rsidR="00DE62AD" w:rsidRP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5. Podran optar a aquesta convocatòria aquells professionals que hagin gaudit d’una intensificació durant l’any 2023 (ja sigui per la convocatòria Intensifica’t Taulí 2023 com per altres ajuts competitius), sempre i quan demostrin un increment de l’activitat científica considerable durant l’any anterior que justifiqui aquesta necessitat.</w:t>
            </w:r>
          </w:p>
          <w:p w14:paraId="6C2265EA" w14:textId="77777777" w:rsidR="00DE62AD" w:rsidRPr="00DE62AD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6. Els i les professionals que hagin rebut </w:t>
            </w: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una beca Intensifica’t en els anys anteriors i no hagin presentat la memòria justificativa corresponent, no seran considerats per aquesta convocatòria per incompliment de les bases.</w:t>
            </w:r>
          </w:p>
          <w:p w14:paraId="57E64197" w14:textId="7EACADD3" w:rsidR="009F1E30" w:rsidRPr="00244848" w:rsidRDefault="00DE62AD" w:rsidP="00DE62AD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7. No podran optar les persones que ocupen càrrecs directius o caps de servei, considerant el caràcter indelegable de gran part de la seva activitat.</w:t>
            </w:r>
          </w:p>
        </w:tc>
        <w:tc>
          <w:tcPr>
            <w:tcW w:w="500" w:type="pct"/>
          </w:tcPr>
          <w:p w14:paraId="34A61565" w14:textId="77777777" w:rsidR="00DE62AD" w:rsidRDefault="00DE62A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128F731" w14:textId="77777777" w:rsidR="00DE62AD" w:rsidRDefault="00DE62A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D6827D1" w14:textId="77777777" w:rsidR="00DE62AD" w:rsidRDefault="00DE62A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D4CFB83" w14:textId="77777777" w:rsidR="00DE62AD" w:rsidRDefault="00DE62A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DBB3A5A" w14:textId="77777777" w:rsidR="00DE62AD" w:rsidRDefault="00DE62A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76F1D8A" w14:textId="20015233" w:rsidR="009F1E30" w:rsidRPr="00244848" w:rsidRDefault="00DE62AD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Intensificació Taulí modalitat Individual</w:t>
            </w:r>
          </w:p>
        </w:tc>
        <w:tc>
          <w:tcPr>
            <w:tcW w:w="500" w:type="pct"/>
          </w:tcPr>
          <w:p w14:paraId="50567528" w14:textId="77777777" w:rsidR="00DE62AD" w:rsidRDefault="00DE62A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6B66CBB" w14:textId="77777777" w:rsidR="00DE62AD" w:rsidRDefault="00DE62A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C4BBA2A" w14:textId="77777777" w:rsidR="00DE62AD" w:rsidRDefault="00DE62A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7686E00" w14:textId="77777777" w:rsidR="00DE62AD" w:rsidRDefault="00DE62A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2A9DCC5" w14:textId="77777777" w:rsidR="00DE62AD" w:rsidRDefault="00DE62A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AF7BE71" w14:textId="77777777" w:rsidR="00DE62AD" w:rsidRDefault="00DE62A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CCD0F40" w14:textId="25F38577" w:rsidR="009F1E30" w:rsidRPr="00244848" w:rsidRDefault="009F1E30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30.000,00</w:t>
            </w:r>
            <w:r w:rsid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€</w:t>
            </w:r>
          </w:p>
        </w:tc>
        <w:tc>
          <w:tcPr>
            <w:tcW w:w="500" w:type="pct"/>
          </w:tcPr>
          <w:p w14:paraId="4E1B7887" w14:textId="77777777" w:rsidR="00DE62AD" w:rsidRDefault="00DE62A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4BB4E34" w14:textId="77777777" w:rsidR="00DE62AD" w:rsidRDefault="00DE62A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F43CAC8" w14:textId="77777777" w:rsidR="00DE62AD" w:rsidRDefault="00DE62A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4BE068A" w14:textId="77777777" w:rsidR="00DE62AD" w:rsidRDefault="00DE62A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540438A" w14:textId="77777777" w:rsidR="00DE62AD" w:rsidRDefault="00DE62A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1CED51B" w14:textId="6429E3EE" w:rsidR="009F1E30" w:rsidRPr="00244848" w:rsidRDefault="009F1E30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Jaume Mesquida Febrer</w:t>
            </w:r>
            <w:r w:rsidR="00DE62A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(***3793**)</w:t>
            </w:r>
          </w:p>
        </w:tc>
        <w:tc>
          <w:tcPr>
            <w:tcW w:w="500" w:type="pct"/>
          </w:tcPr>
          <w:p w14:paraId="0034BE67" w14:textId="77777777" w:rsidR="00DE62AD" w:rsidRDefault="00DE62A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6D231E5" w14:textId="68D64C29" w:rsidR="009F1E30" w:rsidRPr="00244848" w:rsidRDefault="009F1E30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 </w:t>
            </w:r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14:paraId="36AB5137" w14:textId="77777777" w:rsidR="00DE62AD" w:rsidRDefault="00DE62A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C6B970B" w14:textId="77777777" w:rsidR="00DE62AD" w:rsidRDefault="00DE62A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C60B224" w14:textId="77777777" w:rsidR="00DE62AD" w:rsidRDefault="00DE62A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180C11A" w14:textId="77777777" w:rsidR="00DE62AD" w:rsidRDefault="00DE62AD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8D0E3CD" w14:textId="489E0709" w:rsidR="009F1E30" w:rsidRPr="00244848" w:rsidRDefault="005D0E48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20BFFF80" w14:textId="77777777" w:rsidR="009F1E30" w:rsidRPr="00244848" w:rsidRDefault="009F1E30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 </w:t>
            </w:r>
          </w:p>
          <w:p w14:paraId="00B984AE" w14:textId="77777777" w:rsidR="009F1E30" w:rsidRPr="00244848" w:rsidRDefault="009F1E30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Caldrà presentar una memòria justificativa segons el model que proporcionarà la unitat de projectes en el moment de finalitzar l’ajut.  </w:t>
            </w:r>
          </w:p>
          <w:p w14:paraId="6823BD02" w14:textId="77777777" w:rsidR="009F1E30" w:rsidRPr="00244848" w:rsidRDefault="009F1E30" w:rsidP="00F038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 </w:t>
            </w:r>
          </w:p>
          <w:p w14:paraId="3E16DF9A" w14:textId="77777777" w:rsidR="009F1E30" w:rsidRPr="00244848" w:rsidRDefault="009F1E30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7648B" w:rsidRPr="00244848" w14:paraId="5CB3121F" w14:textId="77777777" w:rsidTr="038FC928">
        <w:trPr>
          <w:trHeight w:val="1279"/>
        </w:trPr>
        <w:tc>
          <w:tcPr>
            <w:tcW w:w="500" w:type="pct"/>
          </w:tcPr>
          <w:p w14:paraId="38A53B42" w14:textId="77777777" w:rsidR="006F642B" w:rsidRDefault="006F642B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A01E445" w14:textId="77777777" w:rsidR="006F642B" w:rsidRDefault="006F642B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64BFBE2" w14:textId="6AAC2B31" w:rsidR="0057648B" w:rsidRPr="00244848" w:rsidRDefault="0057648B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2FD44A47" w14:textId="77777777" w:rsidR="006F642B" w:rsidRDefault="006F642B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6C0F6E6" w14:textId="77777777" w:rsidR="006F642B" w:rsidRDefault="006F642B" w:rsidP="00F038FC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C0B04FC" w14:textId="4D3FE1A9" w:rsidR="0057648B" w:rsidRPr="00244848" w:rsidRDefault="00FB0B7A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Premis de Tesi Doctoral I3PT 2023</w:t>
            </w:r>
          </w:p>
        </w:tc>
        <w:tc>
          <w:tcPr>
            <w:tcW w:w="500" w:type="pct"/>
          </w:tcPr>
          <w:p w14:paraId="2DCB295D" w14:textId="5F366698" w:rsidR="0057648B" w:rsidRPr="00244848" w:rsidRDefault="00FB0B7A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Aquest premi té com a objectiu fomentar la realització de tesis doctorals en els grups de recerca de l’I3PT</w:t>
            </w:r>
            <w:r w:rsidR="006F642B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Cobrir despeses derivades de la tesi doctoral</w:t>
            </w:r>
          </w:p>
        </w:tc>
        <w:tc>
          <w:tcPr>
            <w:tcW w:w="500" w:type="pct"/>
          </w:tcPr>
          <w:p w14:paraId="65FEAB40" w14:textId="5843F6C4" w:rsidR="0057648B" w:rsidRPr="00244848" w:rsidRDefault="00FB0B7A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La persona candidata ha de formar part d’un grup de recerca acreditat per l’I3PT</w:t>
            </w:r>
            <w:r w:rsidR="0057648B"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14:paraId="75FCA79D" w14:textId="77777777" w:rsidR="0057648B" w:rsidRPr="00244848" w:rsidRDefault="0057648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0" w:type="pct"/>
          </w:tcPr>
          <w:p w14:paraId="6D7D8F78" w14:textId="62B5B4B1" w:rsidR="00FB0B7A" w:rsidRPr="00244848" w:rsidRDefault="00FB0B7A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Títol tesi doctoral: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efecto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de la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suplementación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con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ácido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docosahexaenoico</w:t>
            </w:r>
            <w:proofErr w:type="spellEnd"/>
          </w:p>
          <w:p w14:paraId="78B72B6A" w14:textId="6F87DF99" w:rsidR="0057648B" w:rsidRPr="00244848" w:rsidRDefault="00FB0B7A" w:rsidP="006F642B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(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dha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) en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pacientes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pediátricos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con fibrosis quística: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ensayo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clínico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aleatorizado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controlado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con placebo.</w:t>
            </w:r>
          </w:p>
        </w:tc>
        <w:tc>
          <w:tcPr>
            <w:tcW w:w="500" w:type="pct"/>
          </w:tcPr>
          <w:p w14:paraId="6887790F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8096DD5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6098B9A" w14:textId="3BB19E0F" w:rsidR="0057648B" w:rsidRPr="00244848" w:rsidRDefault="00FB0B7A" w:rsidP="006F642B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500</w:t>
            </w:r>
            <w:r w:rsidR="006F642B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,00</w:t>
            </w: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€</w:t>
            </w:r>
          </w:p>
        </w:tc>
        <w:tc>
          <w:tcPr>
            <w:tcW w:w="500" w:type="pct"/>
          </w:tcPr>
          <w:p w14:paraId="58F342CC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73D63CB" w14:textId="3C671090" w:rsidR="0057648B" w:rsidRPr="00244848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Roser  Ayats Vidal (***6124**)</w:t>
            </w:r>
          </w:p>
        </w:tc>
        <w:tc>
          <w:tcPr>
            <w:tcW w:w="500" w:type="pct"/>
          </w:tcPr>
          <w:p w14:paraId="692A3C35" w14:textId="258249DB" w:rsidR="0057648B" w:rsidRPr="00244848" w:rsidRDefault="0057648B" w:rsidP="006F642B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4CCFFB1B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454B8D0" w14:textId="5D66D396" w:rsidR="0057648B" w:rsidRPr="00244848" w:rsidRDefault="005D0E48" w:rsidP="006F642B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1142CB32" w14:textId="12581008" w:rsidR="0057648B" w:rsidRPr="00244848" w:rsidRDefault="0057648B" w:rsidP="006F642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4A7A0984" w14:textId="576BC298" w:rsidR="0057648B" w:rsidRPr="00244848" w:rsidRDefault="0057648B" w:rsidP="006F642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Caldrà </w:t>
            </w:r>
            <w:r w:rsidR="00F36484"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justificar la despesa amb la presentació de la factura i/o tiquet.</w:t>
            </w: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.</w:t>
            </w:r>
          </w:p>
          <w:p w14:paraId="46CBEA50" w14:textId="5C152A31" w:rsidR="0057648B" w:rsidRPr="00244848" w:rsidRDefault="0057648B" w:rsidP="006F642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17E8E558" w14:textId="77777777" w:rsidR="0057648B" w:rsidRPr="00244848" w:rsidRDefault="0057648B" w:rsidP="006F642B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963CF" w:rsidRPr="00244848" w14:paraId="42E10FDE" w14:textId="77777777" w:rsidTr="038FC928">
        <w:trPr>
          <w:trHeight w:val="1279"/>
        </w:trPr>
        <w:tc>
          <w:tcPr>
            <w:tcW w:w="500" w:type="pct"/>
          </w:tcPr>
          <w:p w14:paraId="40228462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2EE95E9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BB70C22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74C964D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EC0126" w14:textId="6B459406" w:rsidR="007963CF" w:rsidRPr="00244848" w:rsidRDefault="007963CF" w:rsidP="006F642B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2A8B0AE8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49F6139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ED3178D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9F502F2" w14:textId="60AC58AF" w:rsidR="007963CF" w:rsidRPr="00244848" w:rsidRDefault="007963CF" w:rsidP="006F642B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Premis de Tesi Doctoral I3PT 2023</w:t>
            </w:r>
          </w:p>
        </w:tc>
        <w:tc>
          <w:tcPr>
            <w:tcW w:w="500" w:type="pct"/>
          </w:tcPr>
          <w:p w14:paraId="377EC639" w14:textId="28529965" w:rsidR="007963CF" w:rsidRPr="00244848" w:rsidRDefault="007963CF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Aquest premi té com a objectiu fomentar la realització de tesis doctorals en els grups de recerca de l’I3PT</w:t>
            </w:r>
            <w:r w:rsidR="006F642B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Cobrir despeses derivades de la tesi doctoral</w:t>
            </w:r>
          </w:p>
        </w:tc>
        <w:tc>
          <w:tcPr>
            <w:tcW w:w="500" w:type="pct"/>
          </w:tcPr>
          <w:p w14:paraId="04C9B540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6D9AF77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587370D" w14:textId="402CEF00" w:rsidR="007963CF" w:rsidRPr="00244848" w:rsidRDefault="007963CF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La persona candidata ha de formar part d’un grup de recerca acreditat per l’I3PT.</w:t>
            </w:r>
          </w:p>
          <w:p w14:paraId="7F57A5FE" w14:textId="77777777" w:rsidR="007963CF" w:rsidRPr="00244848" w:rsidRDefault="007963CF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0" w:type="pct"/>
          </w:tcPr>
          <w:p w14:paraId="594C3E11" w14:textId="6E434C69" w:rsidR="007963CF" w:rsidRPr="00244848" w:rsidRDefault="007963CF" w:rsidP="006F642B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Títol tesi doctoral: Efectes del tractament amb hormona del creixement en les habilitats motores i l’activitat cerebral funcional en adults amb Síndrome de Prader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Willi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500" w:type="pct"/>
          </w:tcPr>
          <w:p w14:paraId="39CFAFA4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48E0064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C761B72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2C062A0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54BDE0E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CF60650" w14:textId="77835B20" w:rsidR="007963CF" w:rsidRPr="00244848" w:rsidRDefault="007963CF" w:rsidP="006F642B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500</w:t>
            </w:r>
            <w:r w:rsidR="006F642B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,00</w:t>
            </w: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€</w:t>
            </w:r>
          </w:p>
        </w:tc>
        <w:tc>
          <w:tcPr>
            <w:tcW w:w="500" w:type="pct"/>
          </w:tcPr>
          <w:p w14:paraId="71170DEF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D4D596A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635B132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B21BE79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55D19BB" w14:textId="2FD6B82D" w:rsidR="007963CF" w:rsidRPr="00244848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Laia Casamitjana Espuña (***4538**)</w:t>
            </w:r>
          </w:p>
        </w:tc>
        <w:tc>
          <w:tcPr>
            <w:tcW w:w="500" w:type="pct"/>
          </w:tcPr>
          <w:p w14:paraId="3FB0FFA3" w14:textId="175C87C8" w:rsidR="007963CF" w:rsidRPr="00244848" w:rsidRDefault="007963CF" w:rsidP="006F642B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5D55A32F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33FE8C9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D170F4D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44BEEDA" w14:textId="05B4330C" w:rsidR="007963CF" w:rsidRPr="00244848" w:rsidRDefault="005D0E48" w:rsidP="006F642B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7016E47A" w14:textId="53D1CB96" w:rsidR="007963CF" w:rsidRPr="00244848" w:rsidRDefault="007963CF" w:rsidP="006F642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76AE4901" w14:textId="77777777" w:rsidR="006F642B" w:rsidRDefault="006F642B" w:rsidP="006F642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373F5541" w14:textId="77777777" w:rsidR="006F642B" w:rsidRDefault="006F642B" w:rsidP="006F642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394820DF" w14:textId="794716B7" w:rsidR="007963CF" w:rsidRPr="00244848" w:rsidRDefault="007963CF" w:rsidP="006F642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Caldrà justificar la despesa amb la presentació de la factura i/o tiquet..</w:t>
            </w:r>
          </w:p>
          <w:p w14:paraId="1F21CAEE" w14:textId="5F265CB8" w:rsidR="007963CF" w:rsidRPr="00244848" w:rsidRDefault="007963CF" w:rsidP="006F642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6E72BD9D" w14:textId="77777777" w:rsidR="007963CF" w:rsidRPr="00244848" w:rsidRDefault="007963CF" w:rsidP="006F642B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C3F31" w:rsidRPr="00244848" w14:paraId="6C614185" w14:textId="77777777" w:rsidTr="038FC928">
        <w:trPr>
          <w:trHeight w:val="1279"/>
        </w:trPr>
        <w:tc>
          <w:tcPr>
            <w:tcW w:w="500" w:type="pct"/>
          </w:tcPr>
          <w:p w14:paraId="25FA602E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AA660B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01B85C3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5A6F09D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24DF3B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B745440" w14:textId="2F038C29" w:rsidR="00AC3F31" w:rsidRPr="00244848" w:rsidRDefault="00AC3F31" w:rsidP="006F642B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792EFF7C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</w:pPr>
          </w:p>
          <w:p w14:paraId="1664A49A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</w:pPr>
          </w:p>
          <w:p w14:paraId="1F8241FC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</w:pPr>
          </w:p>
          <w:p w14:paraId="0B801597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</w:pPr>
          </w:p>
          <w:p w14:paraId="38D125DE" w14:textId="55BE95A7" w:rsidR="00AC3F31" w:rsidRPr="00244848" w:rsidRDefault="00AC3F31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Premis Publicació Científica I3PT 2023</w:t>
            </w:r>
          </w:p>
        </w:tc>
        <w:tc>
          <w:tcPr>
            <w:tcW w:w="500" w:type="pct"/>
          </w:tcPr>
          <w:p w14:paraId="4AA690FC" w14:textId="70431EB8" w:rsidR="00AC3F31" w:rsidRPr="00244848" w:rsidRDefault="00AC3F31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Aquest premi té com a objectiu el reconeixement a les publicacions de resultats científics en revistes d’alt nivell que provenen dels projectes desenvolupats en els grups de recerca acreditats per l’I3PT.</w:t>
            </w:r>
          </w:p>
        </w:tc>
        <w:tc>
          <w:tcPr>
            <w:tcW w:w="500" w:type="pct"/>
          </w:tcPr>
          <w:p w14:paraId="7314FD7E" w14:textId="7BC033E1" w:rsidR="00AC3F31" w:rsidRPr="00244848" w:rsidRDefault="00E01BE2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Ha de ser una publicació liderada per almenys un membre d’un grup de recerca acreditat per l’I3PT (primera autoria, última autoria o autor de correspondència)</w:t>
            </w:r>
            <w:r w:rsidR="00AC3F31"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14:paraId="074DC4D6" w14:textId="77777777" w:rsidR="00AC3F31" w:rsidRPr="00244848" w:rsidRDefault="00AC3F31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0" w:type="pct"/>
          </w:tcPr>
          <w:p w14:paraId="58C26C46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D84F52C" w14:textId="625B0457" w:rsidR="00AC3F31" w:rsidRPr="00244848" w:rsidRDefault="00C22A8B" w:rsidP="006F642B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Títol del projecte del que deriva la publicació: Caracterització i maneig de la Síndrome Post Cures Intensives en pacients COVID-19 [PICS-COVID19]</w:t>
            </w:r>
          </w:p>
        </w:tc>
        <w:tc>
          <w:tcPr>
            <w:tcW w:w="500" w:type="pct"/>
          </w:tcPr>
          <w:p w14:paraId="143B23BF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EC93312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5EB762C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FA0C337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4D09E53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20E2166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0BE7201" w14:textId="51C3DD50" w:rsidR="00AC3F31" w:rsidRPr="00244848" w:rsidRDefault="00AC3F31" w:rsidP="006F642B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500</w:t>
            </w:r>
            <w:r w:rsidR="006F642B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,00</w:t>
            </w: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€</w:t>
            </w:r>
          </w:p>
        </w:tc>
        <w:tc>
          <w:tcPr>
            <w:tcW w:w="500" w:type="pct"/>
          </w:tcPr>
          <w:p w14:paraId="0DC440A4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00A7610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92A8766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3208546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4FD0EA5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5283BC0" w14:textId="58E9CA41" w:rsidR="00AC3F31" w:rsidRPr="00244848" w:rsidRDefault="00C22A8B" w:rsidP="006F642B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Marta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Godoy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González</w:t>
            </w:r>
            <w:r w:rsidR="006F642B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(***5757**)</w:t>
            </w:r>
          </w:p>
        </w:tc>
        <w:tc>
          <w:tcPr>
            <w:tcW w:w="500" w:type="pct"/>
          </w:tcPr>
          <w:p w14:paraId="1388EEC0" w14:textId="5DBFE69E" w:rsidR="00AC3F31" w:rsidRPr="00244848" w:rsidRDefault="00AC3F31" w:rsidP="006F642B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2BC21EC9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05A85EC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F828897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C115F69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73BEAFF" w14:textId="3856268A" w:rsidR="00AC3F31" w:rsidRPr="00244848" w:rsidRDefault="005D0E48" w:rsidP="006F642B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20B2ED0D" w14:textId="25FF2B32" w:rsidR="00AC3F31" w:rsidRPr="00244848" w:rsidRDefault="00AC3F31" w:rsidP="006F642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4BB28F0C" w14:textId="4928D0F0" w:rsidR="00C22A8B" w:rsidRPr="00244848" w:rsidRDefault="00AC3F31" w:rsidP="006F642B">
            <w:pPr>
              <w:pStyle w:val="Defaul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Caldrà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 justificar la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despesa</w:t>
            </w:r>
            <w:proofErr w:type="spellEnd"/>
          </w:p>
          <w:p w14:paraId="1C269169" w14:textId="3DE474BC" w:rsidR="00C22A8B" w:rsidRPr="00244848" w:rsidRDefault="00C22A8B" w:rsidP="006F642B">
            <w:pPr>
              <w:pStyle w:val="Default"/>
              <w:jc w:val="center"/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de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publicació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traducció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 o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revisió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publicacions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assistència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 a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congressos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científics</w:t>
            </w:r>
            <w:proofErr w:type="spellEnd"/>
          </w:p>
          <w:p w14:paraId="0B3CD498" w14:textId="5B56AF9D" w:rsidR="00AC3F31" w:rsidRPr="00244848" w:rsidRDefault="00AC3F31" w:rsidP="006F642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amb la prese</w:t>
            </w:r>
            <w:r w:rsidR="00775CA7"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ntació de la factura i/o tiquet</w:t>
            </w: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.</w:t>
            </w:r>
          </w:p>
          <w:p w14:paraId="37B48447" w14:textId="279BFE11" w:rsidR="00AC3F31" w:rsidRPr="00244848" w:rsidRDefault="00AC3F31" w:rsidP="006F642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23436AB4" w14:textId="77777777" w:rsidR="00AC3F31" w:rsidRPr="00244848" w:rsidRDefault="00AC3F31" w:rsidP="006F642B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55060" w:rsidRPr="00244848" w14:paraId="705398EB" w14:textId="77777777" w:rsidTr="038FC928">
        <w:trPr>
          <w:trHeight w:val="1279"/>
        </w:trPr>
        <w:tc>
          <w:tcPr>
            <w:tcW w:w="500" w:type="pct"/>
          </w:tcPr>
          <w:p w14:paraId="70F15ABE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56AC7D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22D490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002BB7B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247B157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EDF8C21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5181041" w14:textId="22785EF4" w:rsidR="00255060" w:rsidRPr="00244848" w:rsidRDefault="00255060" w:rsidP="006F642B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6419E6C7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</w:pPr>
          </w:p>
          <w:p w14:paraId="0EEBC6D2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</w:pPr>
          </w:p>
          <w:p w14:paraId="21F7F7FB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</w:pPr>
          </w:p>
          <w:p w14:paraId="35E9D8F9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</w:pPr>
          </w:p>
          <w:p w14:paraId="19F16673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</w:pPr>
          </w:p>
          <w:p w14:paraId="273460DC" w14:textId="1E2F5C37" w:rsidR="00255060" w:rsidRPr="00244848" w:rsidRDefault="00255060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Premis Publicació Científica I3PT 2023</w:t>
            </w:r>
          </w:p>
        </w:tc>
        <w:tc>
          <w:tcPr>
            <w:tcW w:w="500" w:type="pct"/>
          </w:tcPr>
          <w:p w14:paraId="1F74AA32" w14:textId="77777777" w:rsidR="00255060" w:rsidRPr="00244848" w:rsidRDefault="00255060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Aquest premi té com a objectiu el reconeixement a les publicacions de resultats científics en revistes d’alt nivell que provenen dels projectes desenvolupats en els grups de recerca acreditats per l’I3PT.</w:t>
            </w:r>
          </w:p>
        </w:tc>
        <w:tc>
          <w:tcPr>
            <w:tcW w:w="500" w:type="pct"/>
          </w:tcPr>
          <w:p w14:paraId="631AE97D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9B20493" w14:textId="7D37DCB4" w:rsidR="00255060" w:rsidRPr="00244848" w:rsidRDefault="00255060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Ha de ser una publicació liderada per almenys un membre d’un grup de recerca acreditat per l’I3PT (primera autoria, última autoria o autor de correspondència).</w:t>
            </w:r>
          </w:p>
          <w:p w14:paraId="1D664F06" w14:textId="77777777" w:rsidR="00255060" w:rsidRPr="00244848" w:rsidRDefault="00255060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0" w:type="pct"/>
          </w:tcPr>
          <w:p w14:paraId="0F550551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2E674C8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A98A453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8F267ED" w14:textId="7C5EC42B" w:rsidR="00255060" w:rsidRPr="00244848" w:rsidRDefault="00255060" w:rsidP="006F642B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Títol del projecte del que deriva la publicació: Registre europeu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Hp-EuReg</w:t>
            </w:r>
            <w:proofErr w:type="spellEnd"/>
          </w:p>
        </w:tc>
        <w:tc>
          <w:tcPr>
            <w:tcW w:w="500" w:type="pct"/>
          </w:tcPr>
          <w:p w14:paraId="27141257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50BACEE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FBE7327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5E253B3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07E17B7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7F00599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689EBA2" w14:textId="1B124BBB" w:rsidR="00255060" w:rsidRPr="00244848" w:rsidRDefault="00255060" w:rsidP="006F642B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500</w:t>
            </w:r>
            <w:r w:rsidR="006F642B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,00</w:t>
            </w: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€</w:t>
            </w:r>
          </w:p>
        </w:tc>
        <w:tc>
          <w:tcPr>
            <w:tcW w:w="500" w:type="pct"/>
          </w:tcPr>
          <w:p w14:paraId="7A941A74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D13D1EA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1ADC773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7DCA075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0ACDA0F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4215521" w14:textId="264ADA7E" w:rsidR="00255060" w:rsidRPr="00244848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Xavier Calvet Calvo (***7078**)</w:t>
            </w:r>
          </w:p>
        </w:tc>
        <w:tc>
          <w:tcPr>
            <w:tcW w:w="500" w:type="pct"/>
          </w:tcPr>
          <w:p w14:paraId="40C1AA94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5B1BEF9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DCBC46E" w14:textId="68EB4B39" w:rsidR="00255060" w:rsidRPr="00244848" w:rsidRDefault="00255060" w:rsidP="006F642B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187F9220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BB371E8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84CE2C7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BD78FE9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6AF2636" w14:textId="77777777" w:rsidR="006F642B" w:rsidRDefault="006F642B" w:rsidP="006F642B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D3B8A19" w14:textId="12CA51C1" w:rsidR="00255060" w:rsidRPr="00244848" w:rsidRDefault="005D0E48" w:rsidP="006F642B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002DCEA2" w14:textId="7E03900C" w:rsidR="00255060" w:rsidRPr="00244848" w:rsidRDefault="00255060" w:rsidP="006F642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785CBF64" w14:textId="69BA058E" w:rsidR="00255060" w:rsidRPr="00244848" w:rsidRDefault="00255060" w:rsidP="006F642B">
            <w:pPr>
              <w:pStyle w:val="Defaul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Caldrà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 justificar la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despesa</w:t>
            </w:r>
            <w:proofErr w:type="spellEnd"/>
          </w:p>
          <w:p w14:paraId="1927556B" w14:textId="207419B1" w:rsidR="00255060" w:rsidRPr="00244848" w:rsidRDefault="00255060" w:rsidP="006F642B">
            <w:pPr>
              <w:pStyle w:val="Default"/>
              <w:jc w:val="center"/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</w:pPr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de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publicació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traducció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 o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revisió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publicacions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assistència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 a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congressos</w:t>
            </w:r>
            <w:proofErr w:type="spellEnd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44848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científics</w:t>
            </w:r>
            <w:proofErr w:type="spellEnd"/>
          </w:p>
          <w:p w14:paraId="1504B5ED" w14:textId="234C1C2A" w:rsidR="00255060" w:rsidRPr="00244848" w:rsidRDefault="00255060" w:rsidP="006F642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4848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amb la presentació de la factura i/o tiquet.</w:t>
            </w:r>
          </w:p>
          <w:p w14:paraId="70C40695" w14:textId="39E149FB" w:rsidR="00255060" w:rsidRPr="00244848" w:rsidRDefault="00255060" w:rsidP="006F642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2B3D78E4" w14:textId="77777777" w:rsidR="00255060" w:rsidRPr="00244848" w:rsidRDefault="00255060" w:rsidP="006F642B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4E2BCC3F" w14:textId="77777777" w:rsidR="00C13D21" w:rsidRPr="00244848" w:rsidRDefault="00C13D21" w:rsidP="006F642B">
      <w:pPr>
        <w:jc w:val="center"/>
        <w:rPr>
          <w:rFonts w:asciiTheme="majorHAnsi" w:hAnsiTheme="majorHAnsi" w:cstheme="majorHAnsi"/>
          <w:sz w:val="18"/>
          <w:szCs w:val="18"/>
        </w:rPr>
      </w:pPr>
    </w:p>
    <w:sectPr w:rsidR="00C13D21" w:rsidRPr="00244848" w:rsidSect="00F420A2">
      <w:pgSz w:w="16838" w:h="11906" w:orient="landscape" w:code="9"/>
      <w:pgMar w:top="1843" w:right="1276" w:bottom="1701" w:left="1135" w:header="794" w:footer="38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B02B090" w16cid:durableId="449C55A6"/>
  <w16cid:commentId w16cid:paraId="4C6C7D8C" w16cid:durableId="6D1A9105"/>
  <w16cid:commentId w16cid:paraId="4FD26804" w16cid:durableId="2C089265"/>
  <w16cid:commentId w16cid:paraId="4910612A" w16cid:durableId="668538C1"/>
  <w16cid:commentId w16cid:paraId="3AA2F294" w16cid:durableId="3D42A109"/>
  <w16cid:commentId w16cid:paraId="1840E9BD" w16cid:durableId="7592A012"/>
  <w16cid:commentId w16cid:paraId="61F5400D" w16cid:durableId="144092B6"/>
  <w16cid:commentId w16cid:paraId="1B5D4C6F" w16cid:durableId="7506619B"/>
  <w16cid:commentId w16cid:paraId="32E4B043" w16cid:durableId="0F2E4E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AA6F4" w14:textId="77777777" w:rsidR="00CF03F4" w:rsidRDefault="00CF03F4" w:rsidP="00071F34">
      <w:pPr>
        <w:spacing w:before="0" w:after="0" w:line="240" w:lineRule="auto"/>
      </w:pPr>
      <w:r>
        <w:separator/>
      </w:r>
    </w:p>
  </w:endnote>
  <w:endnote w:type="continuationSeparator" w:id="0">
    <w:p w14:paraId="0F18FD67" w14:textId="77777777" w:rsidR="00CF03F4" w:rsidRDefault="00CF03F4" w:rsidP="00071F3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ktivGrotesk-Regular">
    <w:altName w:val="Calibri"/>
    <w:panose1 w:val="020B05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tivGrotesk-MediumItalic">
    <w:altName w:val="Calibri"/>
    <w:panose1 w:val="020B0604020202090204"/>
    <w:charset w:val="00"/>
    <w:family w:val="swiss"/>
    <w:notTrueType/>
    <w:pitch w:val="variable"/>
    <w:sig w:usb0="A00002AF" w:usb1="5000205B" w:usb2="00000000" w:usb3="00000000" w:csb0="0000009F" w:csb1="00000000"/>
  </w:font>
  <w:font w:name="AktivGrotesk-Light">
    <w:altName w:val="Calibri"/>
    <w:panose1 w:val="020B03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AktivGrotesk-Bold">
    <w:altName w:val="Calibri"/>
    <w:panose1 w:val="020B08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28109" w14:textId="709B22B0" w:rsidR="00CF03F4" w:rsidRPr="000C191D" w:rsidRDefault="00CF03F4">
    <w:pPr>
      <w:pStyle w:val="Piedepgina"/>
    </w:pPr>
    <w:r>
      <w:rPr>
        <w:noProof/>
        <w:lang w:eastAsia="ca-ES"/>
      </w:rPr>
      <w:drawing>
        <wp:anchor distT="0" distB="0" distL="114300" distR="114300" simplePos="0" relativeHeight="251677696" behindDoc="1" locked="0" layoutInCell="1" allowOverlap="1" wp14:anchorId="689EE4B8" wp14:editId="32B9640D">
          <wp:simplePos x="0" y="0"/>
          <wp:positionH relativeFrom="column">
            <wp:posOffset>4319491</wp:posOffset>
          </wp:positionH>
          <wp:positionV relativeFrom="paragraph">
            <wp:posOffset>-1126463</wp:posOffset>
          </wp:positionV>
          <wp:extent cx="2948993" cy="2623494"/>
          <wp:effectExtent l="0" t="0" r="3810" b="5715"/>
          <wp:wrapNone/>
          <wp:docPr id="4" name="Imagen 4" descr="IMAGOTIPO MARC MARE TRANS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OTIPO MARC MARE TRANS 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993" cy="26234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356305">
      <w:rPr>
        <w:sz w:val="16"/>
      </w:rPr>
      <w:fldChar w:fldCharType="begin"/>
    </w:r>
    <w:r w:rsidRPr="00356305">
      <w:rPr>
        <w:sz w:val="16"/>
      </w:rPr>
      <w:instrText>PAGE   \* MERGEFORMAT</w:instrText>
    </w:r>
    <w:r w:rsidRPr="00356305">
      <w:rPr>
        <w:sz w:val="16"/>
      </w:rPr>
      <w:fldChar w:fldCharType="separate"/>
    </w:r>
    <w:r w:rsidR="00F231A7" w:rsidRPr="00F231A7">
      <w:rPr>
        <w:noProof/>
        <w:sz w:val="16"/>
        <w:lang w:val="es-ES"/>
      </w:rPr>
      <w:t>16</w:t>
    </w:r>
    <w:r w:rsidRPr="00356305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C85B9" w14:textId="77777777" w:rsidR="00CF03F4" w:rsidRDefault="00CF03F4" w:rsidP="00071F34">
      <w:pPr>
        <w:spacing w:before="0" w:after="0" w:line="240" w:lineRule="auto"/>
      </w:pPr>
      <w:r>
        <w:separator/>
      </w:r>
    </w:p>
  </w:footnote>
  <w:footnote w:type="continuationSeparator" w:id="0">
    <w:p w14:paraId="2890DD08" w14:textId="77777777" w:rsidR="00CF03F4" w:rsidRDefault="00CF03F4" w:rsidP="00071F3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BD3F6" w14:textId="77777777" w:rsidR="00CF03F4" w:rsidRDefault="00CF03F4" w:rsidP="008353EB">
    <w:pPr>
      <w:pStyle w:val="Encabezado"/>
      <w:tabs>
        <w:tab w:val="clear" w:pos="4252"/>
      </w:tabs>
    </w:pPr>
    <w:r>
      <w:rPr>
        <w:noProof/>
        <w:lang w:eastAsia="ca-ES"/>
      </w:rPr>
      <w:drawing>
        <wp:anchor distT="0" distB="0" distL="114300" distR="114300" simplePos="0" relativeHeight="251678720" behindDoc="0" locked="0" layoutInCell="1" allowOverlap="1" wp14:anchorId="0D400E35" wp14:editId="3CF74C43">
          <wp:simplePos x="0" y="0"/>
          <wp:positionH relativeFrom="column">
            <wp:posOffset>-323215</wp:posOffset>
          </wp:positionH>
          <wp:positionV relativeFrom="paragraph">
            <wp:posOffset>-71120</wp:posOffset>
          </wp:positionV>
          <wp:extent cx="2173605" cy="593725"/>
          <wp:effectExtent l="0" t="0" r="0" b="0"/>
          <wp:wrapNone/>
          <wp:docPr id="5" name="Imagen 5" descr="MARCA I3PT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I3PT 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3605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70528" behindDoc="1" locked="0" layoutInCell="1" allowOverlap="1" wp14:anchorId="274516BA" wp14:editId="20859CBD">
          <wp:simplePos x="0" y="0"/>
          <wp:positionH relativeFrom="column">
            <wp:posOffset>-1222375</wp:posOffset>
          </wp:positionH>
          <wp:positionV relativeFrom="paragraph">
            <wp:posOffset>-2451735</wp:posOffset>
          </wp:positionV>
          <wp:extent cx="4895850" cy="4355465"/>
          <wp:effectExtent l="0" t="0" r="0" b="6985"/>
          <wp:wrapNone/>
          <wp:docPr id="6" name="Imagen 6" descr="IMAGOTIPO MARC MARE TRANS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OTIPO MARC MARE TRANS 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4355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52F34D8" w14:textId="1C7E0CFE" w:rsidR="00CF03F4" w:rsidRDefault="00CF03F4" w:rsidP="008353EB">
    <w:pPr>
      <w:pStyle w:val="Encabezado"/>
      <w:tabs>
        <w:tab w:val="clear" w:pos="4252"/>
      </w:tabs>
    </w:pPr>
  </w:p>
  <w:p w14:paraId="2AC5406B" w14:textId="77777777" w:rsidR="00CF03F4" w:rsidRDefault="00CF03F4" w:rsidP="008353EB">
    <w:pPr>
      <w:pStyle w:val="Encabezado"/>
      <w:tabs>
        <w:tab w:val="clear" w:pos="42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A4B"/>
    <w:multiLevelType w:val="hybridMultilevel"/>
    <w:tmpl w:val="B73C01DA"/>
    <w:lvl w:ilvl="0" w:tplc="CB028018">
      <w:start w:val="6"/>
      <w:numFmt w:val="bullet"/>
      <w:lvlText w:val="-"/>
      <w:lvlJc w:val="left"/>
      <w:pPr>
        <w:ind w:left="720" w:hanging="360"/>
      </w:pPr>
      <w:rPr>
        <w:rFonts w:ascii="AktivGrotesk-Regular" w:eastAsiaTheme="minorHAnsi" w:hAnsi="AktivGrotesk-Regular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52EDC"/>
    <w:multiLevelType w:val="hybridMultilevel"/>
    <w:tmpl w:val="E38CEC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52433"/>
    <w:multiLevelType w:val="hybridMultilevel"/>
    <w:tmpl w:val="EB4A0EC0"/>
    <w:lvl w:ilvl="0" w:tplc="50EE1A2C">
      <w:start w:val="2"/>
      <w:numFmt w:val="bullet"/>
      <w:lvlText w:val=""/>
      <w:lvlJc w:val="left"/>
      <w:pPr>
        <w:ind w:left="2061" w:hanging="360"/>
      </w:pPr>
      <w:rPr>
        <w:rFonts w:ascii="Symbol" w:eastAsiaTheme="minorHAnsi" w:hAnsi="Symbol" w:cs="Segoe UI" w:hint="default"/>
      </w:rPr>
    </w:lvl>
    <w:lvl w:ilvl="1" w:tplc="0403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3DB3406F"/>
    <w:multiLevelType w:val="hybridMultilevel"/>
    <w:tmpl w:val="8FB2093C"/>
    <w:lvl w:ilvl="0" w:tplc="50EE1A2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A5C4A"/>
    <w:multiLevelType w:val="hybridMultilevel"/>
    <w:tmpl w:val="330828F8"/>
    <w:lvl w:ilvl="0" w:tplc="822C63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9CE3AFB"/>
    <w:multiLevelType w:val="hybridMultilevel"/>
    <w:tmpl w:val="038AFD52"/>
    <w:lvl w:ilvl="0" w:tplc="50EE1A2C">
      <w:start w:val="2"/>
      <w:numFmt w:val="bullet"/>
      <w:lvlText w:val=""/>
      <w:lvlJc w:val="left"/>
      <w:pPr>
        <w:ind w:left="417" w:hanging="360"/>
      </w:pPr>
      <w:rPr>
        <w:rFonts w:ascii="Symbol" w:eastAsiaTheme="minorHAnsi" w:hAnsi="Symbol" w:cs="Segoe UI" w:hint="default"/>
      </w:rPr>
    </w:lvl>
    <w:lvl w:ilvl="1" w:tplc="0403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76"/>
    <w:rsid w:val="00004A9B"/>
    <w:rsid w:val="00016B39"/>
    <w:rsid w:val="0002375A"/>
    <w:rsid w:val="00043130"/>
    <w:rsid w:val="00044AB9"/>
    <w:rsid w:val="00044B31"/>
    <w:rsid w:val="00046CD8"/>
    <w:rsid w:val="00047F96"/>
    <w:rsid w:val="0005358C"/>
    <w:rsid w:val="00060787"/>
    <w:rsid w:val="000616EE"/>
    <w:rsid w:val="00071F34"/>
    <w:rsid w:val="00083ADF"/>
    <w:rsid w:val="00091720"/>
    <w:rsid w:val="000A7D85"/>
    <w:rsid w:val="000B6AA3"/>
    <w:rsid w:val="000C191D"/>
    <w:rsid w:val="000C680C"/>
    <w:rsid w:val="000F20EF"/>
    <w:rsid w:val="000F3CBE"/>
    <w:rsid w:val="001258FE"/>
    <w:rsid w:val="001552A3"/>
    <w:rsid w:val="001651CC"/>
    <w:rsid w:val="00191657"/>
    <w:rsid w:val="00194384"/>
    <w:rsid w:val="001B2608"/>
    <w:rsid w:val="001C6437"/>
    <w:rsid w:val="001D2C82"/>
    <w:rsid w:val="001E75BA"/>
    <w:rsid w:val="001F073E"/>
    <w:rsid w:val="00233DB8"/>
    <w:rsid w:val="00244848"/>
    <w:rsid w:val="00255060"/>
    <w:rsid w:val="0026394D"/>
    <w:rsid w:val="00270CF5"/>
    <w:rsid w:val="002853BE"/>
    <w:rsid w:val="00295828"/>
    <w:rsid w:val="002A69DB"/>
    <w:rsid w:val="002B41F5"/>
    <w:rsid w:val="002C0563"/>
    <w:rsid w:val="002C14D2"/>
    <w:rsid w:val="002D3464"/>
    <w:rsid w:val="002D35BA"/>
    <w:rsid w:val="002E34D8"/>
    <w:rsid w:val="00307E15"/>
    <w:rsid w:val="00317F1F"/>
    <w:rsid w:val="0032650E"/>
    <w:rsid w:val="0034635E"/>
    <w:rsid w:val="00351BE2"/>
    <w:rsid w:val="00356305"/>
    <w:rsid w:val="003749E3"/>
    <w:rsid w:val="00375452"/>
    <w:rsid w:val="00387E3C"/>
    <w:rsid w:val="003E0590"/>
    <w:rsid w:val="003E6555"/>
    <w:rsid w:val="003F6072"/>
    <w:rsid w:val="00404F89"/>
    <w:rsid w:val="00412402"/>
    <w:rsid w:val="00473887"/>
    <w:rsid w:val="00473C85"/>
    <w:rsid w:val="004C73E8"/>
    <w:rsid w:val="004D60A9"/>
    <w:rsid w:val="004E0D66"/>
    <w:rsid w:val="004F3F79"/>
    <w:rsid w:val="004F71C8"/>
    <w:rsid w:val="005048FB"/>
    <w:rsid w:val="00505EF4"/>
    <w:rsid w:val="00515395"/>
    <w:rsid w:val="0052049D"/>
    <w:rsid w:val="00535F13"/>
    <w:rsid w:val="0057648B"/>
    <w:rsid w:val="005A26D5"/>
    <w:rsid w:val="005A2AF8"/>
    <w:rsid w:val="005D0E48"/>
    <w:rsid w:val="00606C95"/>
    <w:rsid w:val="00610AE6"/>
    <w:rsid w:val="00615C73"/>
    <w:rsid w:val="00615DF3"/>
    <w:rsid w:val="00615FDD"/>
    <w:rsid w:val="00617486"/>
    <w:rsid w:val="00657DFC"/>
    <w:rsid w:val="006B2475"/>
    <w:rsid w:val="006C678B"/>
    <w:rsid w:val="006D3CCD"/>
    <w:rsid w:val="006F2417"/>
    <w:rsid w:val="006F642B"/>
    <w:rsid w:val="00722284"/>
    <w:rsid w:val="00742674"/>
    <w:rsid w:val="0075142E"/>
    <w:rsid w:val="00775CA7"/>
    <w:rsid w:val="0078043C"/>
    <w:rsid w:val="00790EAC"/>
    <w:rsid w:val="00792C41"/>
    <w:rsid w:val="007963CF"/>
    <w:rsid w:val="007A1608"/>
    <w:rsid w:val="007A7488"/>
    <w:rsid w:val="007B5321"/>
    <w:rsid w:val="007C5E62"/>
    <w:rsid w:val="007C67B5"/>
    <w:rsid w:val="007C6B14"/>
    <w:rsid w:val="007E2A69"/>
    <w:rsid w:val="007F105F"/>
    <w:rsid w:val="008353EB"/>
    <w:rsid w:val="0083635A"/>
    <w:rsid w:val="0084074C"/>
    <w:rsid w:val="008502BE"/>
    <w:rsid w:val="008C2572"/>
    <w:rsid w:val="009042FD"/>
    <w:rsid w:val="00940425"/>
    <w:rsid w:val="00943957"/>
    <w:rsid w:val="00964BFF"/>
    <w:rsid w:val="00982BA5"/>
    <w:rsid w:val="009843F8"/>
    <w:rsid w:val="009912E3"/>
    <w:rsid w:val="009A30EF"/>
    <w:rsid w:val="009D7774"/>
    <w:rsid w:val="009F1E30"/>
    <w:rsid w:val="00A320B0"/>
    <w:rsid w:val="00A377B6"/>
    <w:rsid w:val="00A52008"/>
    <w:rsid w:val="00A542DC"/>
    <w:rsid w:val="00AA7831"/>
    <w:rsid w:val="00AC3F31"/>
    <w:rsid w:val="00AD0822"/>
    <w:rsid w:val="00AD0C57"/>
    <w:rsid w:val="00AD4BA5"/>
    <w:rsid w:val="00AD6A43"/>
    <w:rsid w:val="00AE7009"/>
    <w:rsid w:val="00AF490E"/>
    <w:rsid w:val="00B2129B"/>
    <w:rsid w:val="00B21FE0"/>
    <w:rsid w:val="00B25269"/>
    <w:rsid w:val="00B26E0F"/>
    <w:rsid w:val="00B40025"/>
    <w:rsid w:val="00B47AA0"/>
    <w:rsid w:val="00B54A21"/>
    <w:rsid w:val="00B675C0"/>
    <w:rsid w:val="00B95546"/>
    <w:rsid w:val="00BA1098"/>
    <w:rsid w:val="00BB0E39"/>
    <w:rsid w:val="00BB767F"/>
    <w:rsid w:val="00BE4578"/>
    <w:rsid w:val="00BE67B3"/>
    <w:rsid w:val="00BF17CA"/>
    <w:rsid w:val="00BF665D"/>
    <w:rsid w:val="00C028E2"/>
    <w:rsid w:val="00C04447"/>
    <w:rsid w:val="00C13D21"/>
    <w:rsid w:val="00C22A8B"/>
    <w:rsid w:val="00C33554"/>
    <w:rsid w:val="00C405A8"/>
    <w:rsid w:val="00C42A48"/>
    <w:rsid w:val="00C6759A"/>
    <w:rsid w:val="00C95C2D"/>
    <w:rsid w:val="00CA007B"/>
    <w:rsid w:val="00CB630C"/>
    <w:rsid w:val="00CE4226"/>
    <w:rsid w:val="00CF03F4"/>
    <w:rsid w:val="00D52D68"/>
    <w:rsid w:val="00D53562"/>
    <w:rsid w:val="00D57446"/>
    <w:rsid w:val="00D6002B"/>
    <w:rsid w:val="00DA5610"/>
    <w:rsid w:val="00DD0457"/>
    <w:rsid w:val="00DE62AD"/>
    <w:rsid w:val="00DF1E41"/>
    <w:rsid w:val="00E01BE2"/>
    <w:rsid w:val="00E06BB5"/>
    <w:rsid w:val="00E40446"/>
    <w:rsid w:val="00E42FBF"/>
    <w:rsid w:val="00E52586"/>
    <w:rsid w:val="00E711B6"/>
    <w:rsid w:val="00E72AAF"/>
    <w:rsid w:val="00E81D43"/>
    <w:rsid w:val="00E93568"/>
    <w:rsid w:val="00E95076"/>
    <w:rsid w:val="00EC631E"/>
    <w:rsid w:val="00ED4EDF"/>
    <w:rsid w:val="00EF4BEC"/>
    <w:rsid w:val="00F01BA2"/>
    <w:rsid w:val="00F038FC"/>
    <w:rsid w:val="00F05DBE"/>
    <w:rsid w:val="00F12BA2"/>
    <w:rsid w:val="00F1630E"/>
    <w:rsid w:val="00F231A7"/>
    <w:rsid w:val="00F23D6B"/>
    <w:rsid w:val="00F36484"/>
    <w:rsid w:val="00F40AFD"/>
    <w:rsid w:val="00F420A2"/>
    <w:rsid w:val="00F42D92"/>
    <w:rsid w:val="00F56057"/>
    <w:rsid w:val="00F91CDB"/>
    <w:rsid w:val="00FB0B7A"/>
    <w:rsid w:val="00FB259E"/>
    <w:rsid w:val="00FE7231"/>
    <w:rsid w:val="038FC928"/>
    <w:rsid w:val="14904B66"/>
    <w:rsid w:val="236D5E88"/>
    <w:rsid w:val="28656268"/>
    <w:rsid w:val="3D4F92E2"/>
    <w:rsid w:val="443B26CE"/>
    <w:rsid w:val="530722CA"/>
    <w:rsid w:val="7CA7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0DAB6DB"/>
  <w14:defaultImageDpi w14:val="330"/>
  <w15:chartTrackingRefBased/>
  <w15:docId w15:val="{B49350EE-41BE-49B2-9E4B-F0397302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48B"/>
    <w:pPr>
      <w:spacing w:before="240" w:after="240"/>
      <w:jc w:val="both"/>
    </w:pPr>
    <w:rPr>
      <w:rFonts w:ascii="AktivGrotesk-Regular" w:hAnsi="AktivGrotesk-Regul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1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F34"/>
  </w:style>
  <w:style w:type="paragraph" w:styleId="Piedepgina">
    <w:name w:val="footer"/>
    <w:basedOn w:val="Normal"/>
    <w:link w:val="PiedepginaCar"/>
    <w:uiPriority w:val="99"/>
    <w:unhideWhenUsed/>
    <w:rsid w:val="00071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F34"/>
  </w:style>
  <w:style w:type="paragraph" w:customStyle="1" w:styleId="Dirigita">
    <w:name w:val="Dirigit a"/>
    <w:basedOn w:val="Normal"/>
    <w:link w:val="DirigitaCar"/>
    <w:qFormat/>
    <w:rsid w:val="007C67B5"/>
    <w:pPr>
      <w:spacing w:before="0" w:after="0"/>
      <w:ind w:left="4536"/>
    </w:pPr>
    <w:rPr>
      <w:rFonts w:ascii="AktivGrotesk-MediumItalic" w:hAnsi="AktivGrotesk-MediumItalic"/>
      <w:noProof/>
    </w:rPr>
  </w:style>
  <w:style w:type="paragraph" w:customStyle="1" w:styleId="Referencia">
    <w:name w:val="Referencia"/>
    <w:basedOn w:val="Normal"/>
    <w:link w:val="ReferenciaCar"/>
    <w:qFormat/>
    <w:rsid w:val="00535F13"/>
    <w:pPr>
      <w:spacing w:before="120"/>
    </w:pPr>
    <w:rPr>
      <w:rFonts w:ascii="AktivGrotesk-Light" w:hAnsi="AktivGrotesk-Light"/>
      <w:noProof/>
      <w:sz w:val="18"/>
    </w:rPr>
  </w:style>
  <w:style w:type="character" w:customStyle="1" w:styleId="DirigitaCar">
    <w:name w:val="Dirigit a Car"/>
    <w:basedOn w:val="Fuentedeprrafopredeter"/>
    <w:link w:val="Dirigita"/>
    <w:rsid w:val="007C67B5"/>
    <w:rPr>
      <w:rFonts w:ascii="AktivGrotesk-MediumItalic" w:hAnsi="AktivGrotesk-MediumItalic"/>
      <w:noProof/>
    </w:rPr>
  </w:style>
  <w:style w:type="paragraph" w:customStyle="1" w:styleId="Firmafinal">
    <w:name w:val="Firma final"/>
    <w:basedOn w:val="Normal"/>
    <w:link w:val="FirmafinalCar"/>
    <w:qFormat/>
    <w:rsid w:val="007C67B5"/>
    <w:pPr>
      <w:spacing w:after="0"/>
      <w:jc w:val="left"/>
    </w:pPr>
    <w:rPr>
      <w:rFonts w:ascii="AktivGrotesk-Bold" w:hAnsi="AktivGrotesk-Bold"/>
      <w:noProof/>
    </w:rPr>
  </w:style>
  <w:style w:type="character" w:customStyle="1" w:styleId="ReferenciaCar">
    <w:name w:val="Referencia Car"/>
    <w:basedOn w:val="Fuentedeprrafopredeter"/>
    <w:link w:val="Referencia"/>
    <w:rsid w:val="00535F13"/>
    <w:rPr>
      <w:rFonts w:ascii="AktivGrotesk-Light" w:hAnsi="AktivGrotesk-Light"/>
      <w:noProof/>
      <w:sz w:val="18"/>
    </w:rPr>
  </w:style>
  <w:style w:type="character" w:customStyle="1" w:styleId="FirmafinalCar">
    <w:name w:val="Firma final Car"/>
    <w:basedOn w:val="Fuentedeprrafopredeter"/>
    <w:link w:val="Firmafinal"/>
    <w:rsid w:val="007C67B5"/>
    <w:rPr>
      <w:rFonts w:ascii="AktivGrotesk-Bold" w:hAnsi="AktivGrotesk-Bold"/>
      <w:noProof/>
    </w:rPr>
  </w:style>
  <w:style w:type="table" w:styleId="Tablaconcuadrcula">
    <w:name w:val="Table Grid"/>
    <w:basedOn w:val="Tablanormal"/>
    <w:uiPriority w:val="39"/>
    <w:rsid w:val="00AE7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E700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E70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700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7009"/>
    <w:rPr>
      <w:rFonts w:ascii="AktivGrotesk-Regular" w:hAnsi="AktivGrotesk-Regular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70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7009"/>
    <w:rPr>
      <w:rFonts w:ascii="AktivGrotesk-Regular" w:hAnsi="AktivGrotesk-Regular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700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700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E700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5358C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F1630E"/>
    <w:pPr>
      <w:spacing w:after="0" w:line="240" w:lineRule="auto"/>
    </w:pPr>
    <w:rPr>
      <w:rFonts w:ascii="AktivGrotesk-Regular" w:hAnsi="AktivGrotesk-Regular"/>
    </w:rPr>
  </w:style>
  <w:style w:type="character" w:customStyle="1" w:styleId="normaltextrun">
    <w:name w:val="normaltextrun"/>
    <w:basedOn w:val="Fuentedeprrafopredeter"/>
    <w:rsid w:val="003E6555"/>
  </w:style>
  <w:style w:type="character" w:customStyle="1" w:styleId="eop">
    <w:name w:val="eop"/>
    <w:basedOn w:val="Fuentedeprrafopredeter"/>
    <w:rsid w:val="003E6555"/>
  </w:style>
  <w:style w:type="paragraph" w:customStyle="1" w:styleId="paragraph">
    <w:name w:val="paragraph"/>
    <w:basedOn w:val="Normal"/>
    <w:rsid w:val="003E65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Default">
    <w:name w:val="Default"/>
    <w:rsid w:val="00E93568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7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a0b6e097c8b24bb0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7A193-D7B0-456F-A0D0-B81B485D5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3484</Words>
  <Characters>19863</Characters>
  <Application>Microsoft Office Word</Application>
  <DocSecurity>0</DocSecurity>
  <Lines>165</Lines>
  <Paragraphs>46</Paragraphs>
  <ScaleCrop>false</ScaleCrop>
  <Company/>
  <LinksUpToDate>false</LinksUpToDate>
  <CharactersWithSpaces>23301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Sales</dc:creator>
  <cp:keywords/>
  <dc:description/>
  <cp:lastModifiedBy>Miriam Carles Soler</cp:lastModifiedBy>
  <cp:revision>116</cp:revision>
  <cp:lastPrinted>2020-11-12T09:48:00Z</cp:lastPrinted>
  <dcterms:created xsi:type="dcterms:W3CDTF">2024-09-23T06:13:00Z</dcterms:created>
  <dcterms:modified xsi:type="dcterms:W3CDTF">2026-05-04T05:58:00Z</dcterms:modified>
</cp:coreProperties>
</file>